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FA" w:rsidRPr="00853F29" w:rsidRDefault="007249AE" w:rsidP="000E3A45">
      <w:pPr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  <w:highlight w:val="yellow"/>
        </w:rPr>
        <w:br/>
      </w:r>
      <w:proofErr w:type="spellStart"/>
      <w:r w:rsidR="000E3A45" w:rsidRPr="00853F29">
        <w:rPr>
          <w:rFonts w:ascii="Arial" w:hAnsi="Arial" w:cs="Arial"/>
          <w:sz w:val="20"/>
          <w:szCs w:val="20"/>
        </w:rPr>
        <w:t>Ph</w:t>
      </w:r>
      <w:proofErr w:type="spellEnd"/>
      <w:r w:rsidR="000E3A45" w:rsidRPr="00853F29">
        <w:rPr>
          <w:rFonts w:ascii="Arial" w:hAnsi="Arial" w:cs="Arial"/>
          <w:sz w:val="20"/>
          <w:szCs w:val="20"/>
        </w:rPr>
        <w:t xml:space="preserve"> (505) 272-3167    </w:t>
      </w:r>
      <w:r w:rsidRPr="00853F29">
        <w:rPr>
          <w:rFonts w:ascii="Arial" w:hAnsi="Arial" w:cs="Arial"/>
          <w:sz w:val="20"/>
          <w:szCs w:val="20"/>
        </w:rPr>
        <w:tab/>
      </w:r>
      <w:r w:rsidRPr="00853F29">
        <w:rPr>
          <w:rFonts w:ascii="Arial" w:hAnsi="Arial" w:cs="Arial"/>
          <w:sz w:val="20"/>
          <w:szCs w:val="20"/>
        </w:rPr>
        <w:tab/>
      </w:r>
    </w:p>
    <w:p w:rsidR="000E3A45" w:rsidRPr="00853F29" w:rsidRDefault="000E3A45" w:rsidP="000E3A45">
      <w:pPr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Fax (505) 272-9014</w:t>
      </w:r>
    </w:p>
    <w:p w:rsidR="000E3A45" w:rsidRPr="00853F29" w:rsidRDefault="001025FA" w:rsidP="000E3A45">
      <w:pPr>
        <w:rPr>
          <w:rFonts w:ascii="Arial" w:hAnsi="Arial" w:cs="Arial"/>
        </w:rPr>
      </w:pPr>
      <w:r w:rsidRPr="00853F29">
        <w:rPr>
          <w:rFonts w:ascii="Arial" w:hAnsi="Arial" w:cs="Arial"/>
          <w:sz w:val="20"/>
          <w:szCs w:val="20"/>
        </w:rPr>
        <w:t xml:space="preserve">Erin Smith, </w:t>
      </w:r>
      <w:hyperlink r:id="rId8" w:history="1">
        <w:r w:rsidRPr="00853F29">
          <w:rPr>
            <w:rStyle w:val="Hyperlink"/>
            <w:rFonts w:ascii="Arial" w:hAnsi="Arial" w:cs="Arial"/>
            <w:sz w:val="20"/>
            <w:szCs w:val="20"/>
          </w:rPr>
          <w:t>erinsmith@salud.unm.edu</w:t>
        </w:r>
      </w:hyperlink>
    </w:p>
    <w:p w:rsidR="000E3A45" w:rsidRPr="00BF589F" w:rsidRDefault="000E3A45" w:rsidP="000E3A45">
      <w:pPr>
        <w:pStyle w:val="Heading5"/>
        <w:jc w:val="center"/>
        <w:rPr>
          <w:rFonts w:ascii="Arial" w:hAnsi="Arial" w:cs="Arial"/>
          <w:color w:val="7F7F7F" w:themeColor="text1" w:themeTint="80"/>
          <w:sz w:val="52"/>
        </w:rPr>
      </w:pPr>
      <w:r w:rsidRPr="00BF589F">
        <w:rPr>
          <w:rFonts w:ascii="Arial" w:hAnsi="Arial" w:cs="Arial"/>
          <w:color w:val="7F7F7F" w:themeColor="text1" w:themeTint="80"/>
          <w:sz w:val="52"/>
        </w:rPr>
        <w:t>NM SAFE</w:t>
      </w:r>
    </w:p>
    <w:p w:rsidR="000E3A45" w:rsidRPr="00BF589F" w:rsidRDefault="000E3A45" w:rsidP="000E3A45">
      <w:pPr>
        <w:jc w:val="center"/>
        <w:rPr>
          <w:rFonts w:ascii="Arial" w:hAnsi="Arial" w:cs="Arial"/>
          <w:i/>
          <w:color w:val="7F7F7F" w:themeColor="text1" w:themeTint="80"/>
          <w:sz w:val="28"/>
        </w:rPr>
      </w:pPr>
      <w:r w:rsidRPr="00BF589F">
        <w:rPr>
          <w:rFonts w:ascii="Arial" w:hAnsi="Arial" w:cs="Arial"/>
          <w:b/>
          <w:i/>
          <w:color w:val="7F7F7F" w:themeColor="text1" w:themeTint="80"/>
          <w:sz w:val="36"/>
        </w:rPr>
        <w:t>Support</w:t>
      </w:r>
      <w:r w:rsidR="00BF589F" w:rsidRPr="00BF589F">
        <w:rPr>
          <w:rFonts w:ascii="Arial" w:hAnsi="Arial" w:cs="Arial"/>
          <w:b/>
          <w:i/>
          <w:color w:val="7F7F7F" w:themeColor="text1" w:themeTint="80"/>
          <w:sz w:val="36"/>
        </w:rPr>
        <w:t>s</w:t>
      </w:r>
      <w:r w:rsidRPr="00BF589F">
        <w:rPr>
          <w:rFonts w:ascii="Arial" w:hAnsi="Arial" w:cs="Arial"/>
          <w:b/>
          <w:i/>
          <w:color w:val="7F7F7F" w:themeColor="text1" w:themeTint="80"/>
          <w:sz w:val="36"/>
        </w:rPr>
        <w:t xml:space="preserve"> and Assessment for Feeding and Eating</w:t>
      </w:r>
    </w:p>
    <w:p w:rsidR="009E2BAE" w:rsidRPr="00853F29" w:rsidRDefault="009E2BAE" w:rsidP="008F7ACF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</w:rPr>
      </w:pPr>
    </w:p>
    <w:p w:rsidR="006A3FF4" w:rsidRPr="00853F29" w:rsidRDefault="006A3FF4" w:rsidP="008F7ACF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853F29">
        <w:rPr>
          <w:rFonts w:ascii="Arial" w:hAnsi="Arial" w:cs="Arial"/>
          <w:b/>
          <w:bCs/>
          <w:sz w:val="26"/>
          <w:szCs w:val="26"/>
        </w:rPr>
        <w:t>THREE-DAY FOOD RECORD</w:t>
      </w:r>
    </w:p>
    <w:p w:rsidR="006A3FF4" w:rsidRPr="00853F29" w:rsidRDefault="006A3FF4">
      <w:pPr>
        <w:rPr>
          <w:rFonts w:ascii="Arial" w:hAnsi="Arial" w:cs="Arial"/>
        </w:rPr>
      </w:pPr>
    </w:p>
    <w:p w:rsidR="003E6F0A" w:rsidRPr="00853F29" w:rsidRDefault="006C4F12" w:rsidP="001025FA">
      <w:pPr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853F29">
        <w:rPr>
          <w:rFonts w:ascii="Arial" w:hAnsi="Arial" w:cs="Arial"/>
          <w:sz w:val="20"/>
          <w:szCs w:val="20"/>
          <w:u w:val="single"/>
        </w:rPr>
        <w:t>Directions for filling</w:t>
      </w:r>
      <w:r w:rsidR="00335597" w:rsidRPr="00853F29">
        <w:rPr>
          <w:rFonts w:ascii="Arial" w:hAnsi="Arial" w:cs="Arial"/>
          <w:sz w:val="20"/>
          <w:szCs w:val="20"/>
          <w:u w:val="single"/>
        </w:rPr>
        <w:t xml:space="preserve"> out</w:t>
      </w:r>
      <w:r w:rsidRPr="00853F29">
        <w:rPr>
          <w:rFonts w:ascii="Arial" w:hAnsi="Arial" w:cs="Arial"/>
          <w:sz w:val="20"/>
          <w:szCs w:val="20"/>
          <w:u w:val="single"/>
        </w:rPr>
        <w:t xml:space="preserve"> your </w:t>
      </w:r>
      <w:r w:rsidR="001025FA" w:rsidRPr="00853F29">
        <w:rPr>
          <w:rFonts w:ascii="Arial" w:hAnsi="Arial" w:cs="Arial"/>
          <w:sz w:val="20"/>
          <w:szCs w:val="20"/>
          <w:u w:val="single"/>
        </w:rPr>
        <w:t>record:</w:t>
      </w:r>
    </w:p>
    <w:p w:rsidR="006A3FF4" w:rsidRPr="00853F29" w:rsidRDefault="006A3FF4" w:rsidP="001025FA">
      <w:pPr>
        <w:jc w:val="both"/>
        <w:rPr>
          <w:rFonts w:ascii="Arial" w:hAnsi="Arial" w:cs="Arial"/>
          <w:sz w:val="20"/>
          <w:szCs w:val="20"/>
        </w:rPr>
      </w:pPr>
    </w:p>
    <w:p w:rsidR="003E6F0A" w:rsidRPr="00853F29" w:rsidRDefault="006A3FF4" w:rsidP="001025FA">
      <w:pPr>
        <w:numPr>
          <w:ilvl w:val="0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Fill in the accompanying food record as carefully as you can</w:t>
      </w:r>
      <w:r w:rsidR="003E6F0A" w:rsidRPr="00853F29">
        <w:rPr>
          <w:rFonts w:ascii="Arial" w:hAnsi="Arial" w:cs="Arial"/>
          <w:sz w:val="20"/>
          <w:szCs w:val="20"/>
        </w:rPr>
        <w:t>,</w:t>
      </w:r>
      <w:r w:rsidRPr="00853F29">
        <w:rPr>
          <w:rFonts w:ascii="Arial" w:hAnsi="Arial" w:cs="Arial"/>
          <w:sz w:val="20"/>
          <w:szCs w:val="20"/>
        </w:rPr>
        <w:t xml:space="preserve"> following the instructions as carefully. </w:t>
      </w:r>
    </w:p>
    <w:p w:rsidR="00736E2B" w:rsidRPr="00853F29" w:rsidRDefault="003E6F0A" w:rsidP="001025FA">
      <w:pPr>
        <w:numPr>
          <w:ilvl w:val="0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Be sure to list </w:t>
      </w:r>
      <w:r w:rsidRPr="00853F29">
        <w:rPr>
          <w:rFonts w:ascii="Arial" w:hAnsi="Arial" w:cs="Arial"/>
          <w:sz w:val="20"/>
          <w:szCs w:val="20"/>
          <w:u w:val="single"/>
        </w:rPr>
        <w:t>EVERYTHING</w:t>
      </w:r>
      <w:r w:rsidRPr="00853F29">
        <w:rPr>
          <w:rFonts w:ascii="Arial" w:hAnsi="Arial" w:cs="Arial"/>
          <w:sz w:val="20"/>
          <w:szCs w:val="20"/>
        </w:rPr>
        <w:t xml:space="preserve"> yo</w:t>
      </w:r>
      <w:r w:rsidR="00736E2B" w:rsidRPr="00853F29">
        <w:rPr>
          <w:rFonts w:ascii="Arial" w:hAnsi="Arial" w:cs="Arial"/>
          <w:sz w:val="20"/>
          <w:szCs w:val="20"/>
        </w:rPr>
        <w:t xml:space="preserve">ur child/client eats and drinks </w:t>
      </w:r>
      <w:r w:rsidR="00065CD0" w:rsidRPr="00853F29">
        <w:rPr>
          <w:rFonts w:ascii="Arial" w:hAnsi="Arial" w:cs="Arial"/>
          <w:sz w:val="20"/>
          <w:szCs w:val="20"/>
        </w:rPr>
        <w:t>including</w:t>
      </w:r>
    </w:p>
    <w:p w:rsidR="00736E2B" w:rsidRPr="00853F29" w:rsidRDefault="003E6F0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water </w:t>
      </w:r>
    </w:p>
    <w:p w:rsidR="00736E2B" w:rsidRPr="00853F29" w:rsidRDefault="008E786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juice</w:t>
      </w:r>
    </w:p>
    <w:p w:rsidR="00736E2B" w:rsidRPr="00853F29" w:rsidRDefault="008E786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nutritional supplements</w:t>
      </w:r>
    </w:p>
    <w:p w:rsidR="00736E2B" w:rsidRPr="00853F29" w:rsidRDefault="008E786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soda</w:t>
      </w:r>
    </w:p>
    <w:p w:rsidR="00736E2B" w:rsidRPr="00853F29" w:rsidRDefault="008E786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candy</w:t>
      </w:r>
    </w:p>
    <w:p w:rsidR="00736E2B" w:rsidRPr="00853F29" w:rsidRDefault="00736E2B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gum</w:t>
      </w:r>
    </w:p>
    <w:p w:rsidR="006A3FF4" w:rsidRPr="00853F29" w:rsidRDefault="006A3FF4" w:rsidP="001025F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List as much as you can about what your child eats and drinks. The more information </w:t>
      </w:r>
      <w:r w:rsidR="00065CD0" w:rsidRPr="00853F29">
        <w:rPr>
          <w:rFonts w:ascii="Arial" w:hAnsi="Arial" w:cs="Arial"/>
          <w:sz w:val="20"/>
          <w:szCs w:val="20"/>
        </w:rPr>
        <w:t>you provide</w:t>
      </w:r>
      <w:r w:rsidRPr="00853F29">
        <w:rPr>
          <w:rFonts w:ascii="Arial" w:hAnsi="Arial" w:cs="Arial"/>
          <w:sz w:val="20"/>
          <w:szCs w:val="20"/>
        </w:rPr>
        <w:t>, the more helpfu</w:t>
      </w:r>
      <w:r w:rsidR="00467027" w:rsidRPr="00853F29">
        <w:rPr>
          <w:rFonts w:ascii="Arial" w:hAnsi="Arial" w:cs="Arial"/>
          <w:sz w:val="20"/>
          <w:szCs w:val="20"/>
        </w:rPr>
        <w:t>l it will be to the SAFE team (see</w:t>
      </w:r>
      <w:r w:rsidR="00065CD0" w:rsidRPr="00853F29">
        <w:rPr>
          <w:rFonts w:ascii="Arial" w:hAnsi="Arial" w:cs="Arial"/>
          <w:sz w:val="20"/>
          <w:szCs w:val="20"/>
        </w:rPr>
        <w:t xml:space="preserve"> the table </w:t>
      </w:r>
      <w:r w:rsidR="00467027" w:rsidRPr="00853F29">
        <w:rPr>
          <w:rFonts w:ascii="Arial" w:hAnsi="Arial" w:cs="Arial"/>
          <w:sz w:val="20"/>
          <w:szCs w:val="20"/>
        </w:rPr>
        <w:t xml:space="preserve">for more details </w:t>
      </w:r>
      <w:r w:rsidR="00065CD0" w:rsidRPr="00853F29">
        <w:rPr>
          <w:rFonts w:ascii="Arial" w:hAnsi="Arial" w:cs="Arial"/>
          <w:sz w:val="20"/>
          <w:szCs w:val="20"/>
        </w:rPr>
        <w:t>on recording</w:t>
      </w:r>
      <w:r w:rsidR="00467027" w:rsidRPr="00853F29">
        <w:rPr>
          <w:rFonts w:ascii="Arial" w:hAnsi="Arial" w:cs="Arial"/>
          <w:sz w:val="20"/>
          <w:szCs w:val="20"/>
        </w:rPr>
        <w:t>).</w:t>
      </w:r>
    </w:p>
    <w:p w:rsidR="006A3FF4" w:rsidRPr="00853F29" w:rsidRDefault="006A3FF4" w:rsidP="001025F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  <w:u w:val="single"/>
        </w:rPr>
        <w:t>For 3 days in a row</w:t>
      </w:r>
      <w:r w:rsidRPr="00853F29">
        <w:rPr>
          <w:rFonts w:ascii="Arial" w:hAnsi="Arial" w:cs="Arial"/>
          <w:sz w:val="20"/>
          <w:szCs w:val="20"/>
        </w:rPr>
        <w:t xml:space="preserve">, write down everything your child/client eats and drinks (including all vitamins, minerals and supplements). If </w:t>
      </w:r>
      <w:proofErr w:type="gramStart"/>
      <w:r w:rsidRPr="00853F29">
        <w:rPr>
          <w:rFonts w:ascii="Arial" w:hAnsi="Arial" w:cs="Arial"/>
          <w:sz w:val="20"/>
          <w:szCs w:val="20"/>
        </w:rPr>
        <w:t>possible</w:t>
      </w:r>
      <w:proofErr w:type="gramEnd"/>
      <w:r w:rsidRPr="00853F29">
        <w:rPr>
          <w:rFonts w:ascii="Arial" w:hAnsi="Arial" w:cs="Arial"/>
          <w:sz w:val="20"/>
          <w:szCs w:val="20"/>
        </w:rPr>
        <w:t xml:space="preserve"> get one weekend day and two weekdays.</w:t>
      </w:r>
    </w:p>
    <w:p w:rsidR="006A3FF4" w:rsidRPr="00853F29" w:rsidRDefault="006A3FF4" w:rsidP="001025F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Complete the food record immediately after each meal or snack using one line for each food item your child/client ate.</w:t>
      </w:r>
    </w:p>
    <w:p w:rsidR="006A3FF4" w:rsidRPr="00853F29" w:rsidRDefault="006A3FF4" w:rsidP="001025F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Before you offer the food to your child/client, measure and record </w:t>
      </w:r>
      <w:r w:rsidRPr="00853F29">
        <w:rPr>
          <w:rFonts w:ascii="Arial" w:hAnsi="Arial" w:cs="Arial"/>
          <w:bCs/>
          <w:sz w:val="20"/>
          <w:szCs w:val="20"/>
        </w:rPr>
        <w:t>the amount</w:t>
      </w:r>
      <w:r w:rsidRPr="00853F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3F29">
        <w:rPr>
          <w:rFonts w:ascii="Arial" w:hAnsi="Arial" w:cs="Arial"/>
          <w:bCs/>
          <w:sz w:val="20"/>
          <w:szCs w:val="20"/>
        </w:rPr>
        <w:t>in the</w:t>
      </w:r>
      <w:r w:rsidRPr="00853F29">
        <w:rPr>
          <w:rFonts w:ascii="Arial" w:hAnsi="Arial" w:cs="Arial"/>
          <w:b/>
          <w:bCs/>
          <w:sz w:val="20"/>
          <w:szCs w:val="20"/>
        </w:rPr>
        <w:t xml:space="preserve"> amount served </w:t>
      </w:r>
      <w:r w:rsidRPr="00853F29">
        <w:rPr>
          <w:rFonts w:ascii="Arial" w:hAnsi="Arial" w:cs="Arial"/>
          <w:bCs/>
          <w:sz w:val="20"/>
          <w:szCs w:val="20"/>
        </w:rPr>
        <w:t>column</w:t>
      </w:r>
      <w:r w:rsidRPr="00853F2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53F29">
        <w:rPr>
          <w:rFonts w:ascii="Arial" w:hAnsi="Arial" w:cs="Arial"/>
          <w:sz w:val="20"/>
          <w:szCs w:val="20"/>
        </w:rPr>
        <w:t xml:space="preserve">You can record amount served in portion sizes of cups, teaspoons, tablespoons, ounces and slices.  </w:t>
      </w:r>
    </w:p>
    <w:p w:rsidR="006A3FF4" w:rsidRPr="00853F29" w:rsidRDefault="006A3FF4" w:rsidP="001025F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Then record the actual amount eaten in the </w:t>
      </w:r>
      <w:r w:rsidRPr="00853F29">
        <w:rPr>
          <w:rFonts w:ascii="Arial" w:hAnsi="Arial" w:cs="Arial"/>
          <w:b/>
          <w:sz w:val="20"/>
          <w:szCs w:val="20"/>
        </w:rPr>
        <w:t>amount eaten</w:t>
      </w:r>
      <w:r w:rsidRPr="00853F29">
        <w:rPr>
          <w:rFonts w:ascii="Arial" w:hAnsi="Arial" w:cs="Arial"/>
          <w:sz w:val="20"/>
          <w:szCs w:val="20"/>
        </w:rPr>
        <w:t xml:space="preserve"> column, when the meal or snack is finished.</w:t>
      </w:r>
    </w:p>
    <w:p w:rsidR="006A3FF4" w:rsidRPr="00853F29" w:rsidRDefault="006A3FF4" w:rsidP="001025FA">
      <w:pPr>
        <w:jc w:val="both"/>
        <w:rPr>
          <w:rFonts w:ascii="Arial" w:hAnsi="Arial" w:cs="Arial"/>
          <w:sz w:val="20"/>
          <w:szCs w:val="20"/>
        </w:rPr>
      </w:pPr>
    </w:p>
    <w:p w:rsidR="006A3FF4" w:rsidRPr="00853F29" w:rsidRDefault="006A3FF4" w:rsidP="001025FA">
      <w:pPr>
        <w:spacing w:line="259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Other considerations:</w:t>
      </w:r>
    </w:p>
    <w:p w:rsidR="008974F1" w:rsidRPr="00853F29" w:rsidRDefault="006A3FF4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List the brand </w:t>
      </w:r>
      <w:r w:rsidR="008974F1" w:rsidRPr="00853F29">
        <w:rPr>
          <w:rFonts w:ascii="Arial" w:hAnsi="Arial" w:cs="Arial"/>
          <w:sz w:val="20"/>
          <w:szCs w:val="20"/>
        </w:rPr>
        <w:t>name of foods whenever possible</w:t>
      </w:r>
    </w:p>
    <w:p w:rsidR="006A3FF4" w:rsidRPr="00853F29" w:rsidRDefault="008974F1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Record if the food is</w:t>
      </w:r>
      <w:r w:rsidR="003E6F0A" w:rsidRPr="00853F29">
        <w:rPr>
          <w:rFonts w:ascii="Arial" w:hAnsi="Arial" w:cs="Arial"/>
          <w:sz w:val="20"/>
          <w:szCs w:val="20"/>
        </w:rPr>
        <w:t xml:space="preserve"> canned, dried, fresh or frozen</w:t>
      </w:r>
    </w:p>
    <w:p w:rsidR="006A3FF4" w:rsidRPr="00853F29" w:rsidRDefault="006A3FF4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Record the type of milk used: whole, low fat (e.g., 1%, 2%), non-fat, evaporated, chocolate, powder, formula name, etc.</w:t>
      </w:r>
    </w:p>
    <w:p w:rsidR="006A3FF4" w:rsidRPr="00853F29" w:rsidRDefault="006A3FF4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Record the type of bread: whole wheat, white, French, etc.</w:t>
      </w:r>
    </w:p>
    <w:p w:rsidR="006A3FF4" w:rsidRPr="00853F29" w:rsidRDefault="003E6F0A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Record how the food was cooked: </w:t>
      </w:r>
      <w:r w:rsidR="006A3FF4" w:rsidRPr="00853F29">
        <w:rPr>
          <w:rFonts w:ascii="Arial" w:hAnsi="Arial" w:cs="Arial"/>
          <w:sz w:val="20"/>
          <w:szCs w:val="20"/>
        </w:rPr>
        <w:t>boiled, fried, roasted, creamed, etc.</w:t>
      </w:r>
    </w:p>
    <w:p w:rsidR="003E6F0A" w:rsidRPr="00853F29" w:rsidRDefault="006A3FF4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Include</w:t>
      </w:r>
      <w:r w:rsidR="003E6F0A" w:rsidRPr="00853F29">
        <w:rPr>
          <w:rFonts w:ascii="Arial" w:hAnsi="Arial" w:cs="Arial"/>
          <w:sz w:val="20"/>
          <w:szCs w:val="20"/>
        </w:rPr>
        <w:t xml:space="preserve"> in the record any</w:t>
      </w:r>
      <w:r w:rsidRPr="00853F29">
        <w:rPr>
          <w:rFonts w:ascii="Arial" w:hAnsi="Arial" w:cs="Arial"/>
          <w:sz w:val="20"/>
          <w:szCs w:val="20"/>
        </w:rPr>
        <w:t xml:space="preserve"> </w:t>
      </w:r>
      <w:r w:rsidR="003E6F0A" w:rsidRPr="00853F29">
        <w:rPr>
          <w:rFonts w:ascii="Arial" w:hAnsi="Arial" w:cs="Arial"/>
          <w:sz w:val="20"/>
          <w:szCs w:val="20"/>
        </w:rPr>
        <w:t xml:space="preserve">homemade foods and meals, e.g., </w:t>
      </w:r>
      <w:r w:rsidRPr="00853F29">
        <w:rPr>
          <w:rFonts w:ascii="Arial" w:hAnsi="Arial" w:cs="Arial"/>
          <w:sz w:val="20"/>
          <w:szCs w:val="20"/>
        </w:rPr>
        <w:t xml:space="preserve">casseroles, mixed dishes, baked goods, etc. </w:t>
      </w:r>
    </w:p>
    <w:p w:rsidR="003E6F0A" w:rsidRPr="00853F29" w:rsidRDefault="006A3FF4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Do not forget to record any ingredients added to foods, such as margarine, mayonnaise, catsup, salad dressing, gravy, sugar, salt, jelly, cheese, etc.</w:t>
      </w:r>
    </w:p>
    <w:p w:rsidR="003E6F0A" w:rsidRPr="00853F29" w:rsidRDefault="006A3FF4" w:rsidP="0010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 xml:space="preserve">Record foods and </w:t>
      </w:r>
      <w:r w:rsidR="003E6F0A" w:rsidRPr="00853F29">
        <w:rPr>
          <w:rFonts w:ascii="Arial" w:hAnsi="Arial" w:cs="Arial"/>
          <w:sz w:val="20"/>
          <w:szCs w:val="20"/>
        </w:rPr>
        <w:t xml:space="preserve">drinks consumed </w:t>
      </w:r>
      <w:r w:rsidRPr="00853F29">
        <w:rPr>
          <w:rFonts w:ascii="Arial" w:hAnsi="Arial" w:cs="Arial"/>
          <w:sz w:val="20"/>
          <w:szCs w:val="20"/>
        </w:rPr>
        <w:t xml:space="preserve">away from home, </w:t>
      </w:r>
      <w:r w:rsidR="003E6F0A" w:rsidRPr="00853F29">
        <w:rPr>
          <w:rFonts w:ascii="Arial" w:hAnsi="Arial" w:cs="Arial"/>
          <w:sz w:val="20"/>
          <w:szCs w:val="20"/>
        </w:rPr>
        <w:t>e.g., in</w:t>
      </w:r>
      <w:r w:rsidRPr="00853F29">
        <w:rPr>
          <w:rFonts w:ascii="Arial" w:hAnsi="Arial" w:cs="Arial"/>
          <w:sz w:val="20"/>
          <w:szCs w:val="20"/>
        </w:rPr>
        <w:t xml:space="preserve"> restaurants, </w:t>
      </w:r>
      <w:r w:rsidR="003E6F0A" w:rsidRPr="00853F29">
        <w:rPr>
          <w:rFonts w:ascii="Arial" w:hAnsi="Arial" w:cs="Arial"/>
          <w:sz w:val="20"/>
          <w:szCs w:val="20"/>
        </w:rPr>
        <w:t xml:space="preserve">at </w:t>
      </w:r>
      <w:r w:rsidRPr="00853F29">
        <w:rPr>
          <w:rFonts w:ascii="Arial" w:hAnsi="Arial" w:cs="Arial"/>
          <w:sz w:val="20"/>
          <w:szCs w:val="20"/>
        </w:rPr>
        <w:t xml:space="preserve">movie theaters, at sporting events, etc. </w:t>
      </w:r>
    </w:p>
    <w:p w:rsidR="00BF589F" w:rsidRDefault="006A3FF4" w:rsidP="001025F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53F29">
        <w:rPr>
          <w:rFonts w:ascii="Arial" w:hAnsi="Arial" w:cs="Arial"/>
          <w:sz w:val="20"/>
          <w:szCs w:val="20"/>
        </w:rPr>
        <w:t>If your child/client is away (at school, daycare</w:t>
      </w:r>
      <w:r w:rsidR="00BF589F">
        <w:rPr>
          <w:rFonts w:ascii="Arial" w:hAnsi="Arial" w:cs="Arial"/>
          <w:sz w:val="20"/>
          <w:szCs w:val="20"/>
        </w:rPr>
        <w:t>,</w:t>
      </w:r>
      <w:r w:rsidRPr="00853F29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53F29">
        <w:rPr>
          <w:rFonts w:ascii="Arial" w:hAnsi="Arial" w:cs="Arial"/>
          <w:sz w:val="20"/>
          <w:szCs w:val="20"/>
        </w:rPr>
        <w:t>dayhab</w:t>
      </w:r>
      <w:proofErr w:type="spellEnd"/>
      <w:r w:rsidRPr="00853F29">
        <w:rPr>
          <w:rFonts w:ascii="Arial" w:hAnsi="Arial" w:cs="Arial"/>
          <w:sz w:val="20"/>
          <w:szCs w:val="20"/>
        </w:rPr>
        <w:t xml:space="preserve">) be sure to ask the person </w:t>
      </w:r>
      <w:proofErr w:type="gramStart"/>
      <w:r w:rsidRPr="00853F29">
        <w:rPr>
          <w:rFonts w:ascii="Arial" w:hAnsi="Arial" w:cs="Arial"/>
          <w:sz w:val="20"/>
          <w:szCs w:val="20"/>
        </w:rPr>
        <w:t>who</w:t>
      </w:r>
      <w:proofErr w:type="gramEnd"/>
      <w:r w:rsidRPr="00853F29">
        <w:rPr>
          <w:rFonts w:ascii="Arial" w:hAnsi="Arial" w:cs="Arial"/>
          <w:sz w:val="20"/>
          <w:szCs w:val="20"/>
        </w:rPr>
        <w:t xml:space="preserve"> cares for her/him to keep this record just as you keep it while the child/client is with you.</w:t>
      </w:r>
      <w:r w:rsidRPr="00853F29">
        <w:rPr>
          <w:rFonts w:ascii="Arial" w:hAnsi="Arial" w:cs="Arial"/>
        </w:rPr>
        <w:t xml:space="preserve"> </w:t>
      </w:r>
    </w:p>
    <w:p w:rsidR="00BF589F" w:rsidRDefault="00BF589F" w:rsidP="00BF589F">
      <w:pPr>
        <w:jc w:val="both"/>
        <w:rPr>
          <w:rFonts w:ascii="Arial" w:hAnsi="Arial" w:cs="Arial"/>
        </w:rPr>
      </w:pPr>
    </w:p>
    <w:p w:rsidR="00BF589F" w:rsidRPr="00853F29" w:rsidRDefault="00BF589F" w:rsidP="00BF589F">
      <w:pPr>
        <w:rPr>
          <w:rFonts w:ascii="Arial" w:hAnsi="Arial" w:cs="Arial"/>
          <w:szCs w:val="20"/>
        </w:rPr>
      </w:pPr>
      <w:r w:rsidRPr="00853F29">
        <w:rPr>
          <w:rFonts w:ascii="Arial" w:hAnsi="Arial" w:cs="Arial"/>
        </w:rPr>
        <w:t xml:space="preserve">Thank you for your help. If you have any questions about how to complete the record, please contact the nutritionist: Erin Smith: </w:t>
      </w:r>
      <w:hyperlink r:id="rId9" w:history="1">
        <w:r w:rsidRPr="00853F29">
          <w:rPr>
            <w:rStyle w:val="Hyperlink"/>
            <w:rFonts w:ascii="Arial" w:hAnsi="Arial" w:cs="Arial"/>
          </w:rPr>
          <w:t>erinsmith@salud.unm.edu</w:t>
        </w:r>
      </w:hyperlink>
      <w:r w:rsidRPr="00853F29">
        <w:rPr>
          <w:rFonts w:ascii="Arial" w:hAnsi="Arial" w:cs="Arial"/>
        </w:rPr>
        <w:t xml:space="preserve"> </w:t>
      </w:r>
    </w:p>
    <w:p w:rsidR="00BF589F" w:rsidRPr="00853F29" w:rsidRDefault="00BF589F" w:rsidP="00BF589F">
      <w:pPr>
        <w:ind w:left="360"/>
        <w:rPr>
          <w:rFonts w:ascii="Arial" w:hAnsi="Arial" w:cs="Arial"/>
          <w:b/>
          <w:bCs/>
          <w:sz w:val="26"/>
          <w:szCs w:val="26"/>
        </w:rPr>
      </w:pPr>
      <w:r w:rsidRPr="00853F29">
        <w:rPr>
          <w:rFonts w:ascii="Arial" w:hAnsi="Arial" w:cs="Arial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362"/>
      </w:tblGrid>
      <w:tr w:rsidR="008971F6" w:rsidRPr="00853F29" w:rsidTr="00BF589F">
        <w:tc>
          <w:tcPr>
            <w:tcW w:w="1708" w:type="dxa"/>
            <w:shd w:val="clear" w:color="auto" w:fill="auto"/>
          </w:tcPr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CEREALS</w:t>
            </w:r>
          </w:p>
        </w:tc>
        <w:tc>
          <w:tcPr>
            <w:tcW w:w="8362" w:type="dxa"/>
            <w:shd w:val="clear" w:color="auto" w:fill="auto"/>
          </w:tcPr>
          <w:p w:rsidR="008971F6" w:rsidRPr="00BF589F" w:rsidRDefault="008971F6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Specify brand name and record amount in cups or fractions of cups, e.g., ½ cup, ¼ cup.</w:t>
            </w:r>
          </w:p>
          <w:p w:rsidR="008971F6" w:rsidRPr="00BF589F" w:rsidRDefault="008971F6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If additional ingredients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are added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 xml:space="preserve"> to the cereal </w:t>
            </w:r>
            <w:r w:rsidR="0067407F" w:rsidRPr="00BF589F">
              <w:rPr>
                <w:rFonts w:ascii="Arial" w:hAnsi="Arial" w:cs="Arial"/>
                <w:sz w:val="20"/>
                <w:szCs w:val="22"/>
              </w:rPr>
              <w:t xml:space="preserve">e.g., </w:t>
            </w:r>
            <w:r w:rsidRPr="00BF589F">
              <w:rPr>
                <w:rFonts w:ascii="Arial" w:hAnsi="Arial" w:cs="Arial"/>
                <w:sz w:val="20"/>
                <w:szCs w:val="22"/>
              </w:rPr>
              <w:t>milk, sugar, fruit or honey</w:t>
            </w:r>
            <w:r w:rsidR="0067407F" w:rsidRPr="00BF589F">
              <w:rPr>
                <w:rFonts w:ascii="Arial" w:hAnsi="Arial" w:cs="Arial"/>
                <w:sz w:val="20"/>
                <w:szCs w:val="22"/>
              </w:rPr>
              <w:t>,</w:t>
            </w:r>
            <w:r w:rsidRPr="00BF589F">
              <w:rPr>
                <w:rFonts w:ascii="Arial" w:hAnsi="Arial" w:cs="Arial"/>
                <w:sz w:val="20"/>
                <w:szCs w:val="22"/>
              </w:rPr>
              <w:t xml:space="preserve"> list the item and amount.</w:t>
            </w:r>
          </w:p>
        </w:tc>
      </w:tr>
      <w:tr w:rsidR="008971F6" w:rsidRPr="00853F29" w:rsidTr="00BF589F">
        <w:tc>
          <w:tcPr>
            <w:tcW w:w="1708" w:type="dxa"/>
            <w:shd w:val="clear" w:color="auto" w:fill="auto"/>
          </w:tcPr>
          <w:p w:rsidR="008971F6" w:rsidRPr="00BF589F" w:rsidRDefault="008971F6" w:rsidP="008971F6">
            <w:pPr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BREAD</w:t>
            </w:r>
          </w:p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BF589F" w:rsidRDefault="00EB0C7C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Specify brand name and portion size (e.g., number of slices or size of serving) </w:t>
            </w:r>
          </w:p>
          <w:p w:rsidR="00EB0C7C" w:rsidRPr="00BF589F" w:rsidRDefault="00EB0C7C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Specify type of bread, for example: white, rye, whole wheat, raisin, tortilla (corn or flour), bagel, English muffin.</w:t>
            </w:r>
          </w:p>
          <w:p w:rsidR="00EB0C7C" w:rsidRPr="00BF589F" w:rsidRDefault="00EB0C7C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If extra ingredients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are added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 xml:space="preserve"> such as butter, mayonnaise, </w:t>
            </w:r>
            <w:r w:rsidR="0067407F" w:rsidRPr="00BF589F">
              <w:rPr>
                <w:rFonts w:ascii="Arial" w:hAnsi="Arial" w:cs="Arial"/>
                <w:sz w:val="20"/>
                <w:szCs w:val="22"/>
              </w:rPr>
              <w:t xml:space="preserve">or </w:t>
            </w:r>
            <w:r w:rsidRPr="00BF589F">
              <w:rPr>
                <w:rFonts w:ascii="Arial" w:hAnsi="Arial" w:cs="Arial"/>
                <w:sz w:val="20"/>
                <w:szCs w:val="22"/>
              </w:rPr>
              <w:t xml:space="preserve">jelly, list the kind and amount. </w:t>
            </w:r>
          </w:p>
          <w:p w:rsidR="008971F6" w:rsidRPr="00BF589F" w:rsidRDefault="00EB0C7C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For sandwiches</w:t>
            </w:r>
            <w:r w:rsidR="0067407F" w:rsidRPr="00BF589F">
              <w:rPr>
                <w:rFonts w:ascii="Arial" w:hAnsi="Arial" w:cs="Arial"/>
                <w:sz w:val="20"/>
                <w:szCs w:val="22"/>
              </w:rPr>
              <w:t>,</w:t>
            </w:r>
            <w:r w:rsidRPr="00BF589F">
              <w:rPr>
                <w:rFonts w:ascii="Arial" w:hAnsi="Arial" w:cs="Arial"/>
                <w:sz w:val="20"/>
                <w:szCs w:val="22"/>
              </w:rPr>
              <w:t xml:space="preserve"> list all ingredients including the amounts of lettuce, tomato, mayonnaise, margarine/butter, etc.</w:t>
            </w:r>
          </w:p>
        </w:tc>
      </w:tr>
      <w:tr w:rsidR="008971F6" w:rsidRPr="00853F29" w:rsidTr="00BF589F">
        <w:tc>
          <w:tcPr>
            <w:tcW w:w="1708" w:type="dxa"/>
            <w:shd w:val="clear" w:color="auto" w:fill="auto"/>
          </w:tcPr>
          <w:p w:rsidR="00EB0C7C" w:rsidRPr="00BF589F" w:rsidRDefault="00D705A5" w:rsidP="00EB0C7C">
            <w:pPr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 xml:space="preserve">MEATS, </w:t>
            </w:r>
            <w:r w:rsidR="00EB0C7C" w:rsidRPr="00BF589F">
              <w:rPr>
                <w:rFonts w:ascii="Arial" w:hAnsi="Arial" w:cs="Arial"/>
                <w:sz w:val="22"/>
                <w:szCs w:val="22"/>
              </w:rPr>
              <w:t>FISH</w:t>
            </w:r>
            <w:r w:rsidRPr="00BF58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B0C7C" w:rsidRPr="00BF589F">
              <w:rPr>
                <w:rFonts w:ascii="Arial" w:hAnsi="Arial" w:cs="Arial"/>
                <w:sz w:val="22"/>
                <w:szCs w:val="22"/>
              </w:rPr>
              <w:t>POULTRY</w:t>
            </w:r>
          </w:p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BF589F" w:rsidRDefault="0067407F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Record</w:t>
            </w:r>
            <w:r w:rsidR="00EB0C7C" w:rsidRPr="00BF589F">
              <w:rPr>
                <w:rFonts w:ascii="Arial" w:hAnsi="Arial" w:cs="Arial"/>
                <w:sz w:val="20"/>
                <w:szCs w:val="22"/>
              </w:rPr>
              <w:t xml:space="preserve"> size (length, width, thickness) in inches, weight in ounces, or amount in tablespoons or cups.</w:t>
            </w:r>
          </w:p>
          <w:p w:rsidR="00EB0C7C" w:rsidRPr="00BF589F" w:rsidRDefault="00EB0C7C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Specify cut of meat such as roast, steak, chop, leg,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breast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EB0C7C" w:rsidRPr="00BF589F" w:rsidRDefault="00EB0C7C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List breading or batter (if used).</w:t>
            </w:r>
          </w:p>
          <w:p w:rsidR="008971F6" w:rsidRPr="00BF589F" w:rsidRDefault="00EB0C7C" w:rsidP="008E786A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Tell how the meat was prepared and cooked.</w:t>
            </w:r>
          </w:p>
        </w:tc>
      </w:tr>
      <w:tr w:rsidR="008971F6" w:rsidRPr="00853F29" w:rsidTr="00BF589F">
        <w:tc>
          <w:tcPr>
            <w:tcW w:w="1708" w:type="dxa"/>
            <w:shd w:val="clear" w:color="auto" w:fill="auto"/>
          </w:tcPr>
          <w:p w:rsidR="00EB0C7C" w:rsidRPr="00BF589F" w:rsidRDefault="00EB0C7C" w:rsidP="00D5701F">
            <w:pPr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EGGS</w:t>
            </w:r>
          </w:p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BF589F" w:rsidRDefault="00EB0C7C" w:rsidP="008E786A">
            <w:pPr>
              <w:numPr>
                <w:ilvl w:val="0"/>
                <w:numId w:val="5"/>
              </w:numPr>
              <w:spacing w:line="254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Record cooking method, e.g., soft or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hard boiled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>, fried, scrambled, poached, or omelet.</w:t>
            </w:r>
          </w:p>
          <w:p w:rsidR="008971F6" w:rsidRPr="00BF589F" w:rsidRDefault="00EB0C7C" w:rsidP="008E786A">
            <w:pPr>
              <w:numPr>
                <w:ilvl w:val="0"/>
                <w:numId w:val="5"/>
              </w:numPr>
              <w:spacing w:before="4" w:line="254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If milk, butter, or drippings are used, specify kind and amount.</w:t>
            </w:r>
          </w:p>
        </w:tc>
      </w:tr>
      <w:tr w:rsidR="008971F6" w:rsidRPr="00853F29" w:rsidTr="00BF589F">
        <w:tc>
          <w:tcPr>
            <w:tcW w:w="1708" w:type="dxa"/>
            <w:shd w:val="clear" w:color="auto" w:fill="auto"/>
          </w:tcPr>
          <w:p w:rsidR="00EB0C7C" w:rsidRPr="00BF589F" w:rsidRDefault="00EB0C7C" w:rsidP="00D5701F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FRUITS AND VEGETABLES</w:t>
            </w:r>
          </w:p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BF589F" w:rsidRDefault="00EB0C7C" w:rsidP="008E786A">
            <w:pPr>
              <w:numPr>
                <w:ilvl w:val="0"/>
                <w:numId w:val="6"/>
              </w:numPr>
              <w:spacing w:line="225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Record as number eaten and size with approximate measurements (e.g.1 apple. 3 inches in diameter, 2 carrot sticks, 4 inches long).</w:t>
            </w:r>
          </w:p>
          <w:p w:rsidR="00EB0C7C" w:rsidRPr="00BF589F" w:rsidRDefault="00EB0C7C" w:rsidP="008E786A">
            <w:pPr>
              <w:numPr>
                <w:ilvl w:val="0"/>
                <w:numId w:val="6"/>
              </w:numPr>
              <w:spacing w:before="48" w:line="225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Specify fresh, frozen, canned, dried, or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freeze dried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EB0C7C" w:rsidRPr="00BF589F" w:rsidRDefault="00EB0C7C" w:rsidP="008E786A">
            <w:pPr>
              <w:numPr>
                <w:ilvl w:val="0"/>
                <w:numId w:val="6"/>
              </w:numPr>
              <w:spacing w:before="38" w:line="225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Record cooking method as raw, fried, baked, simmered, boiled, etc.</w:t>
            </w:r>
          </w:p>
          <w:p w:rsidR="008971F6" w:rsidRPr="00BF589F" w:rsidRDefault="00EB0C7C" w:rsidP="008E786A">
            <w:pPr>
              <w:numPr>
                <w:ilvl w:val="0"/>
                <w:numId w:val="6"/>
              </w:numPr>
              <w:spacing w:before="38" w:line="225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When recording fruits specify if canned in water, light syrup, heavy syrup, etc., and if syrup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was eaten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8971F6" w:rsidRPr="00853F29" w:rsidTr="00BF589F">
        <w:tc>
          <w:tcPr>
            <w:tcW w:w="1708" w:type="dxa"/>
            <w:shd w:val="clear" w:color="auto" w:fill="auto"/>
          </w:tcPr>
          <w:p w:rsidR="00EB0C7C" w:rsidRPr="00BF589F" w:rsidRDefault="00EB0C7C" w:rsidP="00D5701F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DESSERTS</w:t>
            </w:r>
          </w:p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BF589F" w:rsidRDefault="00EB0C7C" w:rsidP="008E786A">
            <w:pPr>
              <w:numPr>
                <w:ilvl w:val="0"/>
                <w:numId w:val="7"/>
              </w:numPr>
              <w:spacing w:line="254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For pastries, cookies or donuts list the brand name or give recipe.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spacing w:line="254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List portion size (e.g. 2 1/2 inch diameter oatmeal cookie).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For purchased candies and cookies specify kind, size and brand or if homemade, give recipe.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For pies list size of pie pan (8" or 9") and what portion of pie eaten.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spacing w:before="38" w:line="216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For cakes list size, specify icing or other topping.</w:t>
            </w:r>
          </w:p>
          <w:p w:rsidR="008971F6" w:rsidRPr="00BF589F" w:rsidRDefault="00EB0C7C" w:rsidP="008E786A">
            <w:pPr>
              <w:numPr>
                <w:ilvl w:val="0"/>
                <w:numId w:val="7"/>
              </w:numPr>
              <w:spacing w:before="38" w:line="216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Puddings, yogurt: specify brand name or give homemade recipe.</w:t>
            </w:r>
          </w:p>
        </w:tc>
      </w:tr>
      <w:tr w:rsidR="008971F6" w:rsidRPr="00853F29" w:rsidTr="00BF589F">
        <w:tc>
          <w:tcPr>
            <w:tcW w:w="1708" w:type="dxa"/>
            <w:shd w:val="clear" w:color="auto" w:fill="auto"/>
          </w:tcPr>
          <w:p w:rsidR="00EB0C7C" w:rsidRPr="00BF589F" w:rsidRDefault="00EB0C7C" w:rsidP="00D5701F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BEVERAGES</w:t>
            </w:r>
          </w:p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Record amount in ounces, cups, teaspoons, or tablespoons.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For milk list the type such as whole, low fat (2% or I %), nonfat, fortified, powdered, liquid, evaporated, chocolate or formula. 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For fruit juices list if fresh, frozen or canned or diluted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For tea or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coffee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 xml:space="preserve"> list the amount of sugar, lemon or cream.</w:t>
            </w:r>
          </w:p>
          <w:p w:rsidR="00EB0C7C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Other beverages: such as fruit drink, fruit-flavored drinks, Hi-C, Kool-Aid. </w:t>
            </w:r>
          </w:p>
          <w:p w:rsidR="00EB0C7C" w:rsidRPr="00BF589F" w:rsidRDefault="00EB0C7C" w:rsidP="008E786A">
            <w:pPr>
              <w:numPr>
                <w:ilvl w:val="1"/>
                <w:numId w:val="7"/>
              </w:numPr>
              <w:ind w:left="70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If powdered </w:t>
            </w:r>
            <w:r w:rsidR="008974F1" w:rsidRPr="00BF589F">
              <w:rPr>
                <w:rFonts w:ascii="Arial" w:hAnsi="Arial" w:cs="Arial"/>
                <w:sz w:val="20"/>
                <w:szCs w:val="22"/>
              </w:rPr>
              <w:t>drinks</w:t>
            </w:r>
            <w:r w:rsidR="008E786A" w:rsidRPr="00BF589F">
              <w:rPr>
                <w:rFonts w:ascii="Arial" w:hAnsi="Arial" w:cs="Arial"/>
                <w:sz w:val="20"/>
                <w:szCs w:val="22"/>
              </w:rPr>
              <w:t>,</w:t>
            </w:r>
            <w:r w:rsidR="008974F1" w:rsidRPr="00BF589F">
              <w:rPr>
                <w:rFonts w:ascii="Arial" w:hAnsi="Arial" w:cs="Arial"/>
                <w:sz w:val="20"/>
                <w:szCs w:val="22"/>
              </w:rPr>
              <w:t xml:space="preserve"> mix</w:t>
            </w:r>
            <w:r w:rsidRPr="00BF589F">
              <w:rPr>
                <w:rFonts w:ascii="Arial" w:hAnsi="Arial" w:cs="Arial"/>
                <w:sz w:val="20"/>
                <w:szCs w:val="22"/>
              </w:rPr>
              <w:t xml:space="preserve"> list the amount of powder and water. </w:t>
            </w:r>
          </w:p>
          <w:p w:rsidR="00EB0C7C" w:rsidRPr="00BF589F" w:rsidRDefault="00EB0C7C" w:rsidP="008E786A">
            <w:pPr>
              <w:numPr>
                <w:ilvl w:val="1"/>
                <w:numId w:val="7"/>
              </w:numPr>
              <w:ind w:left="70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If diluted from concentrate</w:t>
            </w:r>
            <w:r w:rsidR="008E786A" w:rsidRPr="00BF589F">
              <w:rPr>
                <w:rFonts w:ascii="Arial" w:hAnsi="Arial" w:cs="Arial"/>
                <w:sz w:val="20"/>
                <w:szCs w:val="22"/>
              </w:rPr>
              <w:t>,</w:t>
            </w:r>
            <w:r w:rsidRPr="00BF589F">
              <w:rPr>
                <w:rFonts w:ascii="Arial" w:hAnsi="Arial" w:cs="Arial"/>
                <w:sz w:val="20"/>
                <w:szCs w:val="22"/>
              </w:rPr>
              <w:t xml:space="preserve"> list whether it was diluted per instructions (normal strength) or differently.</w:t>
            </w:r>
          </w:p>
          <w:p w:rsidR="008971F6" w:rsidRPr="00BF589F" w:rsidRDefault="00EB0C7C" w:rsidP="008E786A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For carbonated beverages (e.g., soda) list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the brand and whether it was regular or diet soda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8971F6" w:rsidRPr="00853F29" w:rsidTr="00BF589F">
        <w:tc>
          <w:tcPr>
            <w:tcW w:w="1708" w:type="dxa"/>
            <w:shd w:val="clear" w:color="auto" w:fill="auto"/>
          </w:tcPr>
          <w:p w:rsidR="00EB0C7C" w:rsidRPr="00BF589F" w:rsidRDefault="00EB0C7C" w:rsidP="00D5701F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CASSEROLES</w:t>
            </w:r>
          </w:p>
          <w:p w:rsidR="008971F6" w:rsidRPr="00BF589F" w:rsidRDefault="008971F6" w:rsidP="00467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BF589F" w:rsidRDefault="00EB0C7C" w:rsidP="008E786A">
            <w:pPr>
              <w:numPr>
                <w:ilvl w:val="0"/>
                <w:numId w:val="8"/>
              </w:numPr>
              <w:spacing w:line="259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If commercially prepared, list the brand name and portion size. </w:t>
            </w:r>
          </w:p>
          <w:p w:rsidR="00EB0C7C" w:rsidRPr="00BF589F" w:rsidRDefault="00EB0C7C" w:rsidP="008E786A">
            <w:pPr>
              <w:numPr>
                <w:ilvl w:val="0"/>
                <w:numId w:val="8"/>
              </w:numPr>
              <w:spacing w:line="259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If homemade, list amount of ingredients and portion size </w:t>
            </w:r>
          </w:p>
          <w:p w:rsidR="00EB0C7C" w:rsidRPr="00BF589F" w:rsidRDefault="00EB0C7C" w:rsidP="008E786A">
            <w:pPr>
              <w:numPr>
                <w:ilvl w:val="0"/>
                <w:numId w:val="8"/>
              </w:numPr>
              <w:spacing w:line="259" w:lineRule="exact"/>
              <w:ind w:left="342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>If recipe available, please write it down or bring it with you</w:t>
            </w:r>
          </w:p>
          <w:p w:rsidR="008971F6" w:rsidRPr="00BF589F" w:rsidRDefault="00EB0C7C" w:rsidP="008E786A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Ingredients added to foods when cooking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should be listed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 xml:space="preserve"> (example: margarine added to the pan when cooking pancakes, cooking oil or lard added to the pan for warming tortillas).</w:t>
            </w:r>
          </w:p>
        </w:tc>
      </w:tr>
      <w:tr w:rsidR="00EB0C7C" w:rsidRPr="00853F29" w:rsidTr="00BF589F">
        <w:tc>
          <w:tcPr>
            <w:tcW w:w="1708" w:type="dxa"/>
            <w:shd w:val="clear" w:color="auto" w:fill="auto"/>
          </w:tcPr>
          <w:p w:rsidR="00EB0C7C" w:rsidRPr="00BF589F" w:rsidRDefault="00EB0C7C" w:rsidP="00D5701F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BF589F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362" w:type="dxa"/>
            <w:shd w:val="clear" w:color="auto" w:fill="auto"/>
          </w:tcPr>
          <w:p w:rsidR="00EB0C7C" w:rsidRPr="00BF589F" w:rsidRDefault="00EB0C7C" w:rsidP="008E786A">
            <w:pPr>
              <w:numPr>
                <w:ilvl w:val="0"/>
                <w:numId w:val="9"/>
              </w:numPr>
              <w:spacing w:line="259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Food items such as gum, candy, candy bars or mints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should be listed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EB0C7C" w:rsidRPr="00BF589F" w:rsidRDefault="00EB0C7C" w:rsidP="008E786A">
            <w:pPr>
              <w:numPr>
                <w:ilvl w:val="0"/>
                <w:numId w:val="9"/>
              </w:numPr>
              <w:spacing w:before="28" w:line="244" w:lineRule="exact"/>
              <w:ind w:left="342"/>
              <w:rPr>
                <w:rFonts w:ascii="Arial" w:hAnsi="Arial" w:cs="Arial"/>
                <w:sz w:val="20"/>
                <w:szCs w:val="22"/>
              </w:rPr>
            </w:pPr>
            <w:r w:rsidRPr="00BF589F">
              <w:rPr>
                <w:rFonts w:ascii="Arial" w:hAnsi="Arial" w:cs="Arial"/>
                <w:sz w:val="20"/>
                <w:szCs w:val="22"/>
              </w:rPr>
              <w:t xml:space="preserve">Snack foods such as popcorn, potato or corn chips, granola bars </w:t>
            </w:r>
            <w:proofErr w:type="gramStart"/>
            <w:r w:rsidRPr="00BF589F">
              <w:rPr>
                <w:rFonts w:ascii="Arial" w:hAnsi="Arial" w:cs="Arial"/>
                <w:sz w:val="20"/>
                <w:szCs w:val="22"/>
              </w:rPr>
              <w:t>should be listed</w:t>
            </w:r>
            <w:proofErr w:type="gramEnd"/>
            <w:r w:rsidRPr="00BF589F">
              <w:rPr>
                <w:rFonts w:ascii="Arial" w:hAnsi="Arial" w:cs="Arial"/>
                <w:sz w:val="20"/>
                <w:szCs w:val="22"/>
              </w:rPr>
              <w:t>, along with the portion size.</w:t>
            </w:r>
          </w:p>
        </w:tc>
      </w:tr>
    </w:tbl>
    <w:p w:rsidR="008971F6" w:rsidRPr="00853F29" w:rsidRDefault="008971F6" w:rsidP="00467027">
      <w:pPr>
        <w:rPr>
          <w:rFonts w:ascii="Arial" w:hAnsi="Arial" w:cs="Arial"/>
        </w:rPr>
      </w:pPr>
    </w:p>
    <w:p w:rsidR="003C60A1" w:rsidRPr="00853F29" w:rsidRDefault="003C60A1" w:rsidP="003C60A1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853F29">
        <w:rPr>
          <w:rFonts w:ascii="Arial" w:hAnsi="Arial" w:cs="Arial"/>
          <w:b/>
          <w:bCs/>
          <w:sz w:val="26"/>
          <w:szCs w:val="26"/>
        </w:rPr>
        <w:t>Food, Drink, and Supplements</w:t>
      </w:r>
    </w:p>
    <w:p w:rsidR="003C60A1" w:rsidRPr="00BF589F" w:rsidRDefault="00BF589F" w:rsidP="003C60A1">
      <w:pPr>
        <w:spacing w:line="302" w:lineRule="exact"/>
        <w:jc w:val="center"/>
        <w:rPr>
          <w:rFonts w:ascii="Arial" w:hAnsi="Arial" w:cs="Arial"/>
          <w:b/>
          <w:bCs/>
          <w:i/>
          <w:color w:val="7F7F7F" w:themeColor="text1" w:themeTint="80"/>
          <w:sz w:val="26"/>
          <w:szCs w:val="26"/>
        </w:rPr>
      </w:pPr>
      <w:r w:rsidRPr="00BF589F">
        <w:rPr>
          <w:rFonts w:ascii="Arial" w:hAnsi="Arial" w:cs="Arial"/>
          <w:b/>
          <w:bCs/>
          <w:i/>
          <w:color w:val="7F7F7F" w:themeColor="text1" w:themeTint="80"/>
          <w:sz w:val="26"/>
          <w:szCs w:val="26"/>
        </w:rPr>
        <w:t>Example</w:t>
      </w:r>
    </w:p>
    <w:p w:rsidR="003C60A1" w:rsidRPr="00853F29" w:rsidRDefault="003C60A1" w:rsidP="003C60A1">
      <w:pPr>
        <w:spacing w:line="302" w:lineRule="exact"/>
        <w:jc w:val="center"/>
        <w:rPr>
          <w:rFonts w:ascii="Arial" w:hAnsi="Arial" w:cs="Arial"/>
          <w:bCs/>
        </w:rPr>
      </w:pPr>
      <w:r w:rsidRPr="00853F29">
        <w:rPr>
          <w:rFonts w:ascii="Arial" w:hAnsi="Arial" w:cs="Arial"/>
          <w:bCs/>
        </w:rPr>
        <w:t xml:space="preserve">Be sure to list </w:t>
      </w:r>
      <w:r w:rsidRPr="00853F29">
        <w:rPr>
          <w:rFonts w:ascii="Arial" w:hAnsi="Arial" w:cs="Arial"/>
          <w:bCs/>
          <w:u w:val="single"/>
        </w:rPr>
        <w:t>EVERYTHING</w:t>
      </w:r>
      <w:r w:rsidRPr="00853F29">
        <w:rPr>
          <w:rFonts w:ascii="Arial" w:hAnsi="Arial" w:cs="Arial"/>
          <w:bCs/>
        </w:rPr>
        <w:t xml:space="preserve"> your child/client eats and drinks</w:t>
      </w:r>
    </w:p>
    <w:p w:rsidR="00110E39" w:rsidRPr="00853F29" w:rsidRDefault="00110E39" w:rsidP="003C60A1">
      <w:pPr>
        <w:spacing w:line="302" w:lineRule="exact"/>
        <w:jc w:val="center"/>
        <w:rPr>
          <w:rFonts w:ascii="Arial" w:hAnsi="Arial" w:cs="Arial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02"/>
        <w:gridCol w:w="3239"/>
        <w:gridCol w:w="1227"/>
        <w:gridCol w:w="1227"/>
        <w:gridCol w:w="1070"/>
      </w:tblGrid>
      <w:tr w:rsidR="003C60A1" w:rsidRPr="00853F29" w:rsidTr="00853F29">
        <w:trPr>
          <w:trHeight w:val="654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Date/Time of day</w:t>
            </w:r>
          </w:p>
        </w:tc>
        <w:tc>
          <w:tcPr>
            <w:tcW w:w="1825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787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Description, including preparation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Served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Eaten</w:t>
            </w:r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If tube feeding</w:t>
            </w:r>
          </w:p>
        </w:tc>
      </w:tr>
      <w:tr w:rsidR="003C60A1" w:rsidRPr="00853F29" w:rsidTr="00853F29">
        <w:trPr>
          <w:trHeight w:val="1082"/>
        </w:trPr>
        <w:tc>
          <w:tcPr>
            <w:tcW w:w="1829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EXAMPLE:</w:t>
            </w:r>
          </w:p>
          <w:p w:rsidR="00E52EE4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June 8- Sunday</w:t>
            </w:r>
          </w:p>
          <w:p w:rsidR="00E52EE4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Cs/>
              </w:rPr>
              <w:t>9AM</w:t>
            </w: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Cheerios</w:t>
            </w:r>
          </w:p>
        </w:tc>
        <w:tc>
          <w:tcPr>
            <w:tcW w:w="3787" w:type="dxa"/>
            <w:shd w:val="clear" w:color="auto" w:fill="auto"/>
          </w:tcPr>
          <w:p w:rsidR="00E52EE4" w:rsidRPr="00853F29" w:rsidRDefault="00E52EE4" w:rsidP="001025FA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53F29">
              <w:rPr>
                <w:rFonts w:ascii="Arial" w:hAnsi="Arial" w:cs="Arial"/>
                <w:bCs/>
              </w:rPr>
              <w:t>Kellog</w:t>
            </w:r>
            <w:r w:rsidR="005503DC" w:rsidRPr="00853F29">
              <w:rPr>
                <w:rFonts w:ascii="Arial" w:hAnsi="Arial" w:cs="Arial"/>
                <w:bCs/>
              </w:rPr>
              <w:t>g</w:t>
            </w:r>
            <w:r w:rsidRPr="00853F29">
              <w:rPr>
                <w:rFonts w:ascii="Arial" w:hAnsi="Arial" w:cs="Arial"/>
                <w:bCs/>
              </w:rPr>
              <w:t>s</w:t>
            </w:r>
            <w:proofErr w:type="spellEnd"/>
          </w:p>
          <w:p w:rsidR="00E52EE4" w:rsidRPr="00853F29" w:rsidRDefault="00E52EE4" w:rsidP="001025FA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With 1 tsp sugar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¼ cup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2 </w:t>
            </w:r>
            <w:proofErr w:type="spellStart"/>
            <w:r w:rsidRPr="00853F29">
              <w:rPr>
                <w:rFonts w:ascii="Arial" w:hAnsi="Arial" w:cs="Arial"/>
                <w:bCs/>
              </w:rPr>
              <w:t>Tbsp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3C60A1" w:rsidRPr="00853F29" w:rsidTr="00853F29">
        <w:trPr>
          <w:trHeight w:val="991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Milk</w:t>
            </w:r>
          </w:p>
        </w:tc>
        <w:tc>
          <w:tcPr>
            <w:tcW w:w="3787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Whole, on cereal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¼ cup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3 </w:t>
            </w:r>
            <w:proofErr w:type="spellStart"/>
            <w:r w:rsidRPr="00853F29">
              <w:rPr>
                <w:rFonts w:ascii="Arial" w:hAnsi="Arial" w:cs="Arial"/>
                <w:bCs/>
              </w:rPr>
              <w:t>Tbsp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3C60A1" w:rsidRPr="00853F29" w:rsidTr="00853F29">
        <w:trPr>
          <w:trHeight w:val="900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Tortilla</w:t>
            </w:r>
          </w:p>
        </w:tc>
        <w:tc>
          <w:tcPr>
            <w:tcW w:w="3787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Flour, large, with 2 tsp butter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¼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2 bites</w:t>
            </w:r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3C60A1" w:rsidRPr="00853F29" w:rsidTr="00853F29">
        <w:trPr>
          <w:trHeight w:val="991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Orange juice</w:t>
            </w:r>
          </w:p>
        </w:tc>
        <w:tc>
          <w:tcPr>
            <w:tcW w:w="3787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Minute Maid, diluted from concentrate, standard dilution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853F29">
              <w:rPr>
                <w:rFonts w:ascii="Arial" w:hAnsi="Arial" w:cs="Arial"/>
                <w:bCs/>
              </w:rPr>
              <w:t>oz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853F29">
              <w:rPr>
                <w:rFonts w:ascii="Arial" w:hAnsi="Arial" w:cs="Arial"/>
                <w:bCs/>
              </w:rPr>
              <w:t>oz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E52EE4" w:rsidRPr="00853F29" w:rsidRDefault="00E52EE4" w:rsidP="00A466B4">
            <w:pPr>
              <w:spacing w:line="302" w:lineRule="exact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3C60A1" w:rsidRPr="00853F29" w:rsidRDefault="00E52EE4" w:rsidP="00A466B4">
            <w:pPr>
              <w:spacing w:line="302" w:lineRule="exact"/>
              <w:rPr>
                <w:rFonts w:ascii="Arial" w:hAnsi="Arial" w:cs="Arial"/>
                <w:bCs/>
                <w:sz w:val="32"/>
                <w:szCs w:val="32"/>
              </w:rPr>
            </w:pPr>
            <w:r w:rsidRPr="00853F2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3C60A1" w:rsidRPr="00853F29" w:rsidTr="00853F29">
        <w:trPr>
          <w:trHeight w:val="991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53F29">
              <w:rPr>
                <w:rFonts w:ascii="Arial" w:hAnsi="Arial" w:cs="Arial"/>
                <w:bCs/>
              </w:rPr>
              <w:t>PediaSure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853F29">
              <w:rPr>
                <w:rFonts w:ascii="Arial" w:hAnsi="Arial" w:cs="Arial"/>
                <w:bCs/>
              </w:rPr>
              <w:t>oz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4 </w:t>
            </w:r>
            <w:proofErr w:type="spellStart"/>
            <w:r w:rsidRPr="00853F29">
              <w:rPr>
                <w:rFonts w:ascii="Arial" w:hAnsi="Arial" w:cs="Arial"/>
                <w:bCs/>
              </w:rPr>
              <w:t>oz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E52EE4" w:rsidRPr="00853F29" w:rsidRDefault="00E52EE4" w:rsidP="00A466B4">
            <w:pPr>
              <w:spacing w:line="302" w:lineRule="exact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  <w:sz w:val="32"/>
                <w:szCs w:val="32"/>
              </w:rPr>
              <w:t xml:space="preserve"> X</w:t>
            </w:r>
          </w:p>
        </w:tc>
      </w:tr>
      <w:tr w:rsidR="003C60A1" w:rsidRPr="00853F29" w:rsidTr="00853F29">
        <w:trPr>
          <w:trHeight w:val="1055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Vitamins</w:t>
            </w:r>
          </w:p>
        </w:tc>
        <w:tc>
          <w:tcPr>
            <w:tcW w:w="3787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Flintstones Complete, chewable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1 tablet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All</w:t>
            </w:r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3C60A1" w:rsidRPr="00853F29" w:rsidTr="00853F29">
        <w:trPr>
          <w:trHeight w:val="836"/>
        </w:trPr>
        <w:tc>
          <w:tcPr>
            <w:tcW w:w="1829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10 am</w:t>
            </w:r>
          </w:p>
          <w:p w:rsidR="00E52EE4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Snack</w:t>
            </w: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3787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½</w:t>
            </w:r>
          </w:p>
        </w:tc>
        <w:tc>
          <w:tcPr>
            <w:tcW w:w="1262" w:type="dxa"/>
            <w:shd w:val="clear" w:color="auto" w:fill="auto"/>
          </w:tcPr>
          <w:p w:rsidR="00E52EE4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110E39" w:rsidRPr="00853F29" w:rsidTr="00853F29">
        <w:trPr>
          <w:trHeight w:val="890"/>
        </w:trPr>
        <w:tc>
          <w:tcPr>
            <w:tcW w:w="1829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110E39" w:rsidRPr="00853F29" w:rsidRDefault="00110E39" w:rsidP="00A466B4">
            <w:pPr>
              <w:jc w:val="center"/>
              <w:rPr>
                <w:rFonts w:ascii="Arial" w:hAnsi="Arial" w:cs="Arial"/>
              </w:rPr>
            </w:pPr>
            <w:r w:rsidRPr="00853F29">
              <w:rPr>
                <w:rFonts w:ascii="Arial" w:hAnsi="Arial" w:cs="Arial"/>
              </w:rPr>
              <w:t>Goldfish</w:t>
            </w:r>
          </w:p>
        </w:tc>
        <w:tc>
          <w:tcPr>
            <w:tcW w:w="3787" w:type="dxa"/>
            <w:shd w:val="clear" w:color="auto" w:fill="auto"/>
          </w:tcPr>
          <w:p w:rsidR="00110E39" w:rsidRPr="00853F29" w:rsidRDefault="00110E39" w:rsidP="00A466B4">
            <w:pPr>
              <w:jc w:val="center"/>
              <w:rPr>
                <w:rFonts w:ascii="Arial" w:hAnsi="Arial" w:cs="Arial"/>
              </w:rPr>
            </w:pPr>
            <w:r w:rsidRPr="00853F29">
              <w:rPr>
                <w:rFonts w:ascii="Arial" w:hAnsi="Arial" w:cs="Arial"/>
              </w:rPr>
              <w:t>Pepperidge Farm, original</w:t>
            </w:r>
          </w:p>
        </w:tc>
        <w:tc>
          <w:tcPr>
            <w:tcW w:w="1262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  <w:r w:rsidRPr="00853F29">
              <w:rPr>
                <w:rFonts w:ascii="Arial" w:hAnsi="Arial" w:cs="Arial"/>
              </w:rPr>
              <w:t xml:space="preserve">        1/4</w:t>
            </w:r>
          </w:p>
        </w:tc>
        <w:tc>
          <w:tcPr>
            <w:tcW w:w="1262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  <w:r w:rsidRPr="00853F29">
              <w:rPr>
                <w:rFonts w:ascii="Arial" w:hAnsi="Arial" w:cs="Arial"/>
              </w:rPr>
              <w:t xml:space="preserve">     All</w:t>
            </w:r>
          </w:p>
        </w:tc>
        <w:tc>
          <w:tcPr>
            <w:tcW w:w="236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</w:p>
        </w:tc>
      </w:tr>
    </w:tbl>
    <w:p w:rsidR="003C60A1" w:rsidRPr="00853F29" w:rsidRDefault="003C60A1" w:rsidP="003C60A1">
      <w:pPr>
        <w:spacing w:line="302" w:lineRule="exact"/>
        <w:jc w:val="center"/>
        <w:rPr>
          <w:rFonts w:ascii="Arial" w:hAnsi="Arial" w:cs="Arial"/>
          <w:bCs/>
        </w:rPr>
      </w:pPr>
    </w:p>
    <w:p w:rsidR="00EB0C7C" w:rsidRPr="00853F29" w:rsidRDefault="00EB0C7C" w:rsidP="00EB0C7C">
      <w:pPr>
        <w:rPr>
          <w:rFonts w:ascii="Arial" w:hAnsi="Arial" w:cs="Arial"/>
        </w:rPr>
      </w:pPr>
    </w:p>
    <w:p w:rsidR="00110E39" w:rsidRPr="00853F29" w:rsidRDefault="008E786A" w:rsidP="008E786A">
      <w:pPr>
        <w:tabs>
          <w:tab w:val="left" w:pos="384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53F29">
        <w:rPr>
          <w:rFonts w:ascii="Arial" w:hAnsi="Arial" w:cs="Arial"/>
        </w:rPr>
        <w:br w:type="page"/>
      </w:r>
      <w:r w:rsidR="00110E39" w:rsidRPr="00853F29">
        <w:rPr>
          <w:rFonts w:ascii="Arial" w:hAnsi="Arial" w:cs="Arial"/>
          <w:b/>
          <w:bCs/>
          <w:sz w:val="26"/>
          <w:szCs w:val="26"/>
        </w:rPr>
        <w:t>Food, Drink, and Supplements</w:t>
      </w:r>
    </w:p>
    <w:p w:rsidR="00110E39" w:rsidRPr="00853F29" w:rsidRDefault="00110E39" w:rsidP="00110E39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</w:rPr>
      </w:pPr>
    </w:p>
    <w:p w:rsidR="00110E39" w:rsidRDefault="00110E39" w:rsidP="00110E39">
      <w:pPr>
        <w:spacing w:line="302" w:lineRule="exact"/>
        <w:jc w:val="center"/>
        <w:rPr>
          <w:rFonts w:ascii="Arial" w:hAnsi="Arial" w:cs="Arial"/>
          <w:bCs/>
        </w:rPr>
      </w:pPr>
      <w:r w:rsidRPr="00853F29">
        <w:rPr>
          <w:rFonts w:ascii="Arial" w:hAnsi="Arial" w:cs="Arial"/>
          <w:bCs/>
        </w:rPr>
        <w:t xml:space="preserve">Be sure to list </w:t>
      </w:r>
      <w:r w:rsidRPr="00853F29">
        <w:rPr>
          <w:rFonts w:ascii="Arial" w:hAnsi="Arial" w:cs="Arial"/>
          <w:bCs/>
          <w:u w:val="single"/>
        </w:rPr>
        <w:t>EVERYTHING</w:t>
      </w:r>
      <w:r w:rsidRPr="00853F29">
        <w:rPr>
          <w:rFonts w:ascii="Arial" w:hAnsi="Arial" w:cs="Arial"/>
          <w:bCs/>
        </w:rPr>
        <w:t xml:space="preserve"> your child/client eats and drinks</w:t>
      </w:r>
    </w:p>
    <w:p w:rsidR="00BF589F" w:rsidRPr="00853F29" w:rsidRDefault="00BF589F" w:rsidP="00110E39">
      <w:pPr>
        <w:spacing w:line="302" w:lineRule="exact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40"/>
        <w:gridCol w:w="3234"/>
        <w:gridCol w:w="1290"/>
        <w:gridCol w:w="1224"/>
        <w:gridCol w:w="1070"/>
      </w:tblGrid>
      <w:tr w:rsidR="00C91B75" w:rsidRPr="00853F29" w:rsidTr="00853F29">
        <w:trPr>
          <w:trHeight w:val="962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Date/Time of day</w:t>
            </w: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Description, including preparation</w:t>
            </w: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Served</w:t>
            </w: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Eaten</w:t>
            </w: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If tube feeding</w:t>
            </w:r>
          </w:p>
        </w:tc>
      </w:tr>
      <w:tr w:rsidR="00C91B75" w:rsidRPr="00853F29" w:rsidTr="00853F29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853F29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</w:tbl>
    <w:p w:rsidR="00853F29" w:rsidRDefault="00853F29" w:rsidP="00853F29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sz w:val="22"/>
        </w:rPr>
      </w:pPr>
    </w:p>
    <w:p w:rsidR="004544DD" w:rsidRPr="004544DD" w:rsidRDefault="004544DD" w:rsidP="004544DD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u w:val="single"/>
        </w:rPr>
      </w:pPr>
      <w:r w:rsidRPr="004544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303F5" wp14:editId="0DDB9916">
                <wp:simplePos x="0" y="0"/>
                <wp:positionH relativeFrom="column">
                  <wp:posOffset>3088767</wp:posOffset>
                </wp:positionH>
                <wp:positionV relativeFrom="paragraph">
                  <wp:posOffset>284099</wp:posOffset>
                </wp:positionV>
                <wp:extent cx="2882189" cy="21945"/>
                <wp:effectExtent l="0" t="0" r="3302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189" cy="21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5DB25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22.35pt" to="470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4544DD">
        <w:rPr>
          <w:rFonts w:ascii="Arial" w:hAnsi="Arial" w:cs="Arial"/>
        </w:rPr>
        <w:t xml:space="preserve">Name of person(s) filling out this diet record: </w:t>
      </w:r>
      <w:r w:rsidRPr="004544DD">
        <w:rPr>
          <w:rFonts w:ascii="Arial" w:hAnsi="Arial" w:cs="Arial"/>
        </w:rPr>
        <w:tab/>
      </w:r>
      <w:r w:rsidRPr="004544DD">
        <w:rPr>
          <w:rFonts w:ascii="Arial" w:hAnsi="Arial" w:cs="Arial"/>
          <w:u w:val="single"/>
        </w:rPr>
        <w:t xml:space="preserve"> </w:t>
      </w:r>
    </w:p>
    <w:p w:rsidR="004544DD" w:rsidRPr="004544DD" w:rsidRDefault="004544DD" w:rsidP="004544DD">
      <w:pPr>
        <w:tabs>
          <w:tab w:val="left" w:pos="3840"/>
        </w:tabs>
        <w:spacing w:before="240"/>
        <w:rPr>
          <w:rFonts w:ascii="Arial" w:hAnsi="Arial" w:cs="Arial"/>
        </w:rPr>
      </w:pPr>
      <w:r w:rsidRPr="004544DD">
        <w:rPr>
          <w:rFonts w:ascii="Arial" w:hAnsi="Arial" w:cs="Arial"/>
        </w:rPr>
        <w:t>Was this intake typical?                                   Yes_____      No_____</w:t>
      </w:r>
    </w:p>
    <w:p w:rsidR="004544DD" w:rsidRDefault="004544DD" w:rsidP="004544DD">
      <w:pPr>
        <w:tabs>
          <w:tab w:val="left" w:pos="3840"/>
        </w:tabs>
        <w:rPr>
          <w:rFonts w:ascii="Arial" w:hAnsi="Arial" w:cs="Arial"/>
        </w:rPr>
      </w:pPr>
    </w:p>
    <w:p w:rsidR="004544DD" w:rsidRDefault="004544DD" w:rsidP="004544DD">
      <w:pPr>
        <w:tabs>
          <w:tab w:val="left" w:pos="3840"/>
        </w:tabs>
        <w:rPr>
          <w:rFonts w:ascii="Arial" w:hAnsi="Arial" w:cs="Arial"/>
        </w:rPr>
      </w:pPr>
      <w:r w:rsidRPr="004544DD">
        <w:rPr>
          <w:rFonts w:ascii="Arial" w:hAnsi="Arial" w:cs="Arial"/>
        </w:rPr>
        <w:t xml:space="preserve">Was your child/client ill during this time?        Yes_____     No_____     </w:t>
      </w:r>
    </w:p>
    <w:p w:rsidR="004544DD" w:rsidRPr="004544DD" w:rsidRDefault="004544DD" w:rsidP="004544DD">
      <w:pPr>
        <w:tabs>
          <w:tab w:val="left" w:pos="3840"/>
        </w:tabs>
        <w:rPr>
          <w:rFonts w:ascii="Arial" w:hAnsi="Arial" w:cs="Arial"/>
        </w:rPr>
      </w:pPr>
      <w:r w:rsidRPr="004544DD">
        <w:rPr>
          <w:rFonts w:ascii="Arial" w:hAnsi="Arial" w:cs="Arial"/>
        </w:rPr>
        <w:t>If yes, which days? ______________</w:t>
      </w:r>
    </w:p>
    <w:p w:rsidR="00110E39" w:rsidRPr="00853F29" w:rsidRDefault="00110E39" w:rsidP="008E786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</w:rPr>
      </w:pPr>
      <w:r w:rsidRPr="00853F29">
        <w:rPr>
          <w:rFonts w:ascii="Arial" w:hAnsi="Arial" w:cs="Arial"/>
          <w:b/>
          <w:bCs/>
          <w:sz w:val="26"/>
          <w:szCs w:val="26"/>
        </w:rPr>
        <w:t>Food, Drink, and Supplements</w:t>
      </w:r>
    </w:p>
    <w:p w:rsidR="00110E39" w:rsidRPr="00853F29" w:rsidRDefault="00110E39" w:rsidP="008E786A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853F29">
        <w:rPr>
          <w:rFonts w:ascii="Arial" w:hAnsi="Arial" w:cs="Arial"/>
          <w:bCs/>
        </w:rPr>
        <w:t xml:space="preserve">Be sure to list </w:t>
      </w:r>
      <w:r w:rsidRPr="00853F29">
        <w:rPr>
          <w:rFonts w:ascii="Arial" w:hAnsi="Arial" w:cs="Arial"/>
          <w:bCs/>
          <w:u w:val="single"/>
        </w:rPr>
        <w:t>EVERYTHING</w:t>
      </w:r>
      <w:r w:rsidRPr="00853F29">
        <w:rPr>
          <w:rFonts w:ascii="Arial" w:hAnsi="Arial" w:cs="Arial"/>
          <w:bCs/>
        </w:rPr>
        <w:t xml:space="preserve"> your child/client eats and drinks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40"/>
        <w:gridCol w:w="3234"/>
        <w:gridCol w:w="1290"/>
        <w:gridCol w:w="1224"/>
        <w:gridCol w:w="1070"/>
      </w:tblGrid>
      <w:tr w:rsidR="00C91B75" w:rsidRPr="00853F29" w:rsidTr="004544DD">
        <w:trPr>
          <w:trHeight w:val="962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Date/Time of day</w:t>
            </w: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Description, including preparation</w:t>
            </w: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Served</w:t>
            </w: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Eaten</w:t>
            </w: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If tube feeding</w:t>
            </w:r>
          </w:p>
        </w:tc>
      </w:tr>
      <w:tr w:rsidR="00C91B75" w:rsidRPr="00853F29" w:rsidTr="004544DD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</w:tbl>
    <w:p w:rsidR="004544DD" w:rsidRPr="004544DD" w:rsidRDefault="004544DD" w:rsidP="004544DD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u w:val="single"/>
        </w:rPr>
      </w:pPr>
      <w:r w:rsidRPr="004544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B4FB" wp14:editId="2C0DDE8C">
                <wp:simplePos x="0" y="0"/>
                <wp:positionH relativeFrom="column">
                  <wp:posOffset>3088767</wp:posOffset>
                </wp:positionH>
                <wp:positionV relativeFrom="paragraph">
                  <wp:posOffset>284099</wp:posOffset>
                </wp:positionV>
                <wp:extent cx="2882189" cy="21945"/>
                <wp:effectExtent l="0" t="0" r="3302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189" cy="21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5074A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22.35pt" to="470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4544DD">
        <w:rPr>
          <w:rFonts w:ascii="Arial" w:hAnsi="Arial" w:cs="Arial"/>
        </w:rPr>
        <w:t xml:space="preserve">Name of person(s) filling out this diet record: </w:t>
      </w:r>
      <w:r w:rsidRPr="004544DD">
        <w:rPr>
          <w:rFonts w:ascii="Arial" w:hAnsi="Arial" w:cs="Arial"/>
        </w:rPr>
        <w:tab/>
      </w:r>
      <w:r w:rsidRPr="004544DD">
        <w:rPr>
          <w:rFonts w:ascii="Arial" w:hAnsi="Arial" w:cs="Arial"/>
          <w:u w:val="single"/>
        </w:rPr>
        <w:t xml:space="preserve"> </w:t>
      </w:r>
    </w:p>
    <w:p w:rsidR="004544DD" w:rsidRPr="004544DD" w:rsidRDefault="004544DD" w:rsidP="004544DD">
      <w:pPr>
        <w:tabs>
          <w:tab w:val="left" w:pos="3840"/>
        </w:tabs>
        <w:spacing w:before="240"/>
        <w:rPr>
          <w:rFonts w:ascii="Arial" w:hAnsi="Arial" w:cs="Arial"/>
        </w:rPr>
      </w:pPr>
      <w:r w:rsidRPr="004544DD">
        <w:rPr>
          <w:rFonts w:ascii="Arial" w:hAnsi="Arial" w:cs="Arial"/>
        </w:rPr>
        <w:t>Was this intake typical?                                   Yes_____      No_____</w:t>
      </w:r>
    </w:p>
    <w:p w:rsidR="004544DD" w:rsidRDefault="004544DD" w:rsidP="004544DD">
      <w:pPr>
        <w:tabs>
          <w:tab w:val="left" w:pos="3840"/>
        </w:tabs>
        <w:rPr>
          <w:rFonts w:ascii="Arial" w:hAnsi="Arial" w:cs="Arial"/>
        </w:rPr>
      </w:pPr>
    </w:p>
    <w:p w:rsidR="004544DD" w:rsidRDefault="004544DD" w:rsidP="004544DD">
      <w:pPr>
        <w:tabs>
          <w:tab w:val="left" w:pos="3840"/>
        </w:tabs>
        <w:rPr>
          <w:rFonts w:ascii="Arial" w:hAnsi="Arial" w:cs="Arial"/>
        </w:rPr>
      </w:pPr>
      <w:r w:rsidRPr="004544DD">
        <w:rPr>
          <w:rFonts w:ascii="Arial" w:hAnsi="Arial" w:cs="Arial"/>
        </w:rPr>
        <w:t xml:space="preserve">Was your child/client ill during this time?        Yes_____     No_____     </w:t>
      </w:r>
    </w:p>
    <w:p w:rsidR="004544DD" w:rsidRPr="004544DD" w:rsidRDefault="004544DD" w:rsidP="004544DD">
      <w:pPr>
        <w:tabs>
          <w:tab w:val="left" w:pos="3840"/>
        </w:tabs>
        <w:rPr>
          <w:rFonts w:ascii="Arial" w:hAnsi="Arial" w:cs="Arial"/>
        </w:rPr>
      </w:pPr>
      <w:r w:rsidRPr="004544DD">
        <w:rPr>
          <w:rFonts w:ascii="Arial" w:hAnsi="Arial" w:cs="Arial"/>
        </w:rPr>
        <w:t>If yes, which days? ______________</w:t>
      </w:r>
    </w:p>
    <w:p w:rsidR="004544DD" w:rsidRPr="00853F29" w:rsidRDefault="004544DD" w:rsidP="004544D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</w:rPr>
      </w:pPr>
    </w:p>
    <w:p w:rsidR="00110E39" w:rsidRPr="00853F29" w:rsidRDefault="00110E39" w:rsidP="00110E39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853F29">
        <w:rPr>
          <w:rFonts w:ascii="Arial" w:hAnsi="Arial" w:cs="Arial"/>
          <w:b/>
          <w:bCs/>
          <w:sz w:val="26"/>
          <w:szCs w:val="26"/>
        </w:rPr>
        <w:t>Food, Drink, and Supplements</w:t>
      </w:r>
    </w:p>
    <w:p w:rsidR="00110E39" w:rsidRPr="00853F29" w:rsidRDefault="00110E39" w:rsidP="00110E39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</w:rPr>
      </w:pPr>
    </w:p>
    <w:p w:rsidR="00110E39" w:rsidRDefault="00110E39" w:rsidP="00110E39">
      <w:pPr>
        <w:spacing w:line="302" w:lineRule="exact"/>
        <w:jc w:val="center"/>
        <w:rPr>
          <w:rFonts w:ascii="Arial" w:hAnsi="Arial" w:cs="Arial"/>
          <w:bCs/>
        </w:rPr>
      </w:pPr>
      <w:r w:rsidRPr="00853F29">
        <w:rPr>
          <w:rFonts w:ascii="Arial" w:hAnsi="Arial" w:cs="Arial"/>
          <w:bCs/>
        </w:rPr>
        <w:t xml:space="preserve">Be sure to list </w:t>
      </w:r>
      <w:r w:rsidRPr="00853F29">
        <w:rPr>
          <w:rFonts w:ascii="Arial" w:hAnsi="Arial" w:cs="Arial"/>
          <w:bCs/>
          <w:u w:val="single"/>
        </w:rPr>
        <w:t>EVERYTHING</w:t>
      </w:r>
      <w:r w:rsidRPr="00853F29">
        <w:rPr>
          <w:rFonts w:ascii="Arial" w:hAnsi="Arial" w:cs="Arial"/>
          <w:bCs/>
        </w:rPr>
        <w:t xml:space="preserve"> your child/client eats and drinks</w:t>
      </w:r>
    </w:p>
    <w:p w:rsidR="00BF589F" w:rsidRPr="00853F29" w:rsidRDefault="00BF589F" w:rsidP="00110E39">
      <w:pPr>
        <w:spacing w:line="302" w:lineRule="exact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40"/>
        <w:gridCol w:w="3234"/>
        <w:gridCol w:w="1290"/>
        <w:gridCol w:w="1224"/>
        <w:gridCol w:w="1070"/>
      </w:tblGrid>
      <w:tr w:rsidR="00C91B75" w:rsidRPr="00853F29" w:rsidTr="004544DD">
        <w:trPr>
          <w:trHeight w:val="962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Date/Time of day</w:t>
            </w: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Description, including preparation</w:t>
            </w: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Served</w:t>
            </w: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Amount</w:t>
            </w:r>
          </w:p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853F29">
              <w:rPr>
                <w:rFonts w:ascii="Arial" w:hAnsi="Arial" w:cs="Arial"/>
                <w:bCs/>
                <w:i/>
              </w:rPr>
              <w:t>Eaten</w:t>
            </w: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853F29">
              <w:rPr>
                <w:rFonts w:ascii="Arial" w:hAnsi="Arial" w:cs="Arial"/>
                <w:b/>
                <w:bCs/>
              </w:rPr>
              <w:t>If tube feeding</w:t>
            </w:r>
          </w:p>
        </w:tc>
      </w:tr>
      <w:tr w:rsidR="00C91B75" w:rsidRPr="00853F29" w:rsidTr="004544DD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  <w:tr w:rsidR="00C91B75" w:rsidRPr="00853F29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853F29" w:rsidRDefault="00C91B75" w:rsidP="00C91B75">
            <w:pPr>
              <w:tabs>
                <w:tab w:val="left" w:pos="3840"/>
              </w:tabs>
              <w:rPr>
                <w:rFonts w:ascii="Arial" w:hAnsi="Arial" w:cs="Arial"/>
              </w:rPr>
            </w:pPr>
          </w:p>
        </w:tc>
      </w:tr>
    </w:tbl>
    <w:p w:rsidR="004544DD" w:rsidRPr="004544DD" w:rsidRDefault="004544DD" w:rsidP="004544DD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u w:val="single"/>
        </w:rPr>
      </w:pPr>
      <w:r w:rsidRPr="004544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C77CE" wp14:editId="09FCD87B">
                <wp:simplePos x="0" y="0"/>
                <wp:positionH relativeFrom="column">
                  <wp:posOffset>3088767</wp:posOffset>
                </wp:positionH>
                <wp:positionV relativeFrom="paragraph">
                  <wp:posOffset>284099</wp:posOffset>
                </wp:positionV>
                <wp:extent cx="2882189" cy="21945"/>
                <wp:effectExtent l="0" t="0" r="3302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189" cy="21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DFB3C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22.35pt" to="470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4544DD">
        <w:rPr>
          <w:rFonts w:ascii="Arial" w:hAnsi="Arial" w:cs="Arial"/>
        </w:rPr>
        <w:t xml:space="preserve">Name of person(s) filling out this diet record: </w:t>
      </w:r>
      <w:r w:rsidRPr="004544DD">
        <w:rPr>
          <w:rFonts w:ascii="Arial" w:hAnsi="Arial" w:cs="Arial"/>
        </w:rPr>
        <w:tab/>
      </w:r>
      <w:r w:rsidRPr="004544DD">
        <w:rPr>
          <w:rFonts w:ascii="Arial" w:hAnsi="Arial" w:cs="Arial"/>
          <w:u w:val="single"/>
        </w:rPr>
        <w:t xml:space="preserve"> </w:t>
      </w:r>
    </w:p>
    <w:p w:rsidR="004544DD" w:rsidRPr="004544DD" w:rsidRDefault="004544DD" w:rsidP="004544DD">
      <w:pPr>
        <w:tabs>
          <w:tab w:val="left" w:pos="3840"/>
        </w:tabs>
        <w:spacing w:before="240"/>
        <w:rPr>
          <w:rFonts w:ascii="Arial" w:hAnsi="Arial" w:cs="Arial"/>
        </w:rPr>
      </w:pPr>
      <w:r w:rsidRPr="004544DD">
        <w:rPr>
          <w:rFonts w:ascii="Arial" w:hAnsi="Arial" w:cs="Arial"/>
        </w:rPr>
        <w:t>Was this intake typical?                                   Yes_____      No_____</w:t>
      </w:r>
    </w:p>
    <w:p w:rsidR="004544DD" w:rsidRDefault="004544DD" w:rsidP="004544DD">
      <w:pPr>
        <w:tabs>
          <w:tab w:val="left" w:pos="3840"/>
        </w:tabs>
        <w:rPr>
          <w:rFonts w:ascii="Arial" w:hAnsi="Arial" w:cs="Arial"/>
        </w:rPr>
      </w:pPr>
    </w:p>
    <w:p w:rsidR="004544DD" w:rsidRDefault="004544DD" w:rsidP="004544DD">
      <w:pPr>
        <w:tabs>
          <w:tab w:val="left" w:pos="3840"/>
        </w:tabs>
        <w:rPr>
          <w:rFonts w:ascii="Arial" w:hAnsi="Arial" w:cs="Arial"/>
        </w:rPr>
      </w:pPr>
      <w:r w:rsidRPr="004544DD">
        <w:rPr>
          <w:rFonts w:ascii="Arial" w:hAnsi="Arial" w:cs="Arial"/>
        </w:rPr>
        <w:t xml:space="preserve">Was your child/client ill during this time?        Yes_____     No_____     </w:t>
      </w:r>
    </w:p>
    <w:p w:rsidR="00110E39" w:rsidRPr="00853F29" w:rsidRDefault="004544DD" w:rsidP="004544DD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>If yes, which da</w:t>
      </w:r>
      <w:r w:rsidRPr="004544DD">
        <w:rPr>
          <w:rFonts w:ascii="Arial" w:hAnsi="Arial" w:cs="Arial"/>
        </w:rPr>
        <w:t>ys? ______________</w:t>
      </w:r>
      <w:bookmarkStart w:id="0" w:name="_GoBack"/>
      <w:bookmarkEnd w:id="0"/>
    </w:p>
    <w:sectPr w:rsidR="00110E39" w:rsidRPr="00853F29" w:rsidSect="00853F2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BC" w:rsidRDefault="00492ABC" w:rsidP="006D0767">
      <w:r>
        <w:separator/>
      </w:r>
    </w:p>
  </w:endnote>
  <w:endnote w:type="continuationSeparator" w:id="0">
    <w:p w:rsidR="00492ABC" w:rsidRDefault="00492ABC" w:rsidP="006D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10" w:rsidRPr="00853F29" w:rsidRDefault="00853F29">
    <w:pPr>
      <w:pStyle w:val="Footer"/>
      <w:rPr>
        <w:rFonts w:ascii="Arial" w:hAnsi="Arial" w:cs="Arial"/>
      </w:rPr>
    </w:pPr>
    <w:r>
      <w:rPr>
        <w:rFonts w:ascii="Arial" w:hAnsi="Arial" w:cs="Arial"/>
      </w:rPr>
      <w:t>Revision.2020.06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BC" w:rsidRDefault="00492ABC" w:rsidP="006D0767">
      <w:r>
        <w:separator/>
      </w:r>
    </w:p>
  </w:footnote>
  <w:footnote w:type="continuationSeparator" w:id="0">
    <w:p w:rsidR="00492ABC" w:rsidRDefault="00492ABC" w:rsidP="006D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Default="004B0754" w:rsidP="009E2BAE">
    <w:pPr>
      <w:pStyle w:val="Header"/>
      <w:jc w:val="center"/>
      <w:rPr>
        <w:noProof/>
      </w:rPr>
    </w:pPr>
    <w:r>
      <w:rPr>
        <w:bCs/>
        <w:noProof/>
        <w:color w:val="777777"/>
        <w:sz w:val="28"/>
        <w:szCs w:val="2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4048125</wp:posOffset>
              </wp:positionH>
              <wp:positionV relativeFrom="paragraph">
                <wp:posOffset>819150</wp:posOffset>
              </wp:positionV>
              <wp:extent cx="3076575" cy="666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ACF" w:rsidRPr="007D1D56" w:rsidRDefault="008F7ACF" w:rsidP="009E2BAE">
                          <w:pPr>
                            <w:pStyle w:val="ListParagraph"/>
                            <w:ind w:left="180"/>
                            <w:contextualSpacing/>
                            <w:rPr>
                              <w:rFonts w:ascii="Perpetua" w:hAnsi="Perpet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75pt;margin-top:64.5pt;width:242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xftwIAALk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" filled="f" stroked="f">
              <v:textbox>
                <w:txbxContent>
                  <w:p w:rsidR="008F7ACF" w:rsidRPr="007D1D56" w:rsidRDefault="008F7ACF" w:rsidP="009E2BAE">
                    <w:pPr>
                      <w:pStyle w:val="ListParagraph"/>
                      <w:ind w:left="180"/>
                      <w:contextualSpacing/>
                      <w:rPr>
                        <w:rFonts w:ascii="Perpetua" w:hAnsi="Perpetua"/>
                      </w:rPr>
                    </w:pPr>
                  </w:p>
                </w:txbxContent>
              </v:textbox>
            </v:shape>
          </w:pict>
        </mc:Fallback>
      </mc:AlternateContent>
    </w:r>
    <w:r w:rsidR="009E2BAE">
      <w:rPr>
        <w:noProof/>
      </w:rPr>
      <w:drawing>
        <wp:inline distT="0" distB="0" distL="0" distR="0" wp14:anchorId="3C9592DE">
          <wp:extent cx="1762125" cy="597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ACF" w:rsidRDefault="008F7ACF" w:rsidP="008F7ACF">
    <w:pPr>
      <w:pStyle w:val="Default"/>
      <w:ind w:firstLine="990"/>
      <w:rPr>
        <w:rFonts w:cs="Times New Roman"/>
        <w:bCs/>
        <w:color w:val="777777"/>
        <w:sz w:val="28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26"/>
    <w:multiLevelType w:val="hybridMultilevel"/>
    <w:tmpl w:val="828C94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30A2F"/>
    <w:multiLevelType w:val="hybridMultilevel"/>
    <w:tmpl w:val="2768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CD4"/>
    <w:multiLevelType w:val="hybridMultilevel"/>
    <w:tmpl w:val="8BF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1953"/>
    <w:multiLevelType w:val="hybridMultilevel"/>
    <w:tmpl w:val="865C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C2B"/>
    <w:multiLevelType w:val="hybridMultilevel"/>
    <w:tmpl w:val="EC60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31C0"/>
    <w:multiLevelType w:val="hybridMultilevel"/>
    <w:tmpl w:val="BD2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96D"/>
    <w:multiLevelType w:val="hybridMultilevel"/>
    <w:tmpl w:val="723A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5D97"/>
    <w:multiLevelType w:val="hybridMultilevel"/>
    <w:tmpl w:val="5648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E181D"/>
    <w:multiLevelType w:val="hybridMultilevel"/>
    <w:tmpl w:val="8FC63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449BB"/>
    <w:multiLevelType w:val="hybridMultilevel"/>
    <w:tmpl w:val="9F1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7"/>
    <w:rsid w:val="00065CD0"/>
    <w:rsid w:val="000E3A45"/>
    <w:rsid w:val="001025FA"/>
    <w:rsid w:val="00110E39"/>
    <w:rsid w:val="001D2010"/>
    <w:rsid w:val="00206478"/>
    <w:rsid w:val="00291E2D"/>
    <w:rsid w:val="00335597"/>
    <w:rsid w:val="003C60A1"/>
    <w:rsid w:val="003E6F0A"/>
    <w:rsid w:val="00416512"/>
    <w:rsid w:val="004544DD"/>
    <w:rsid w:val="00467027"/>
    <w:rsid w:val="00492ABC"/>
    <w:rsid w:val="004B0754"/>
    <w:rsid w:val="005503DC"/>
    <w:rsid w:val="00563747"/>
    <w:rsid w:val="005B3F76"/>
    <w:rsid w:val="005C5028"/>
    <w:rsid w:val="005C67F0"/>
    <w:rsid w:val="005D1FAD"/>
    <w:rsid w:val="005E5FEC"/>
    <w:rsid w:val="0067407F"/>
    <w:rsid w:val="00683F26"/>
    <w:rsid w:val="00690323"/>
    <w:rsid w:val="006A3FF4"/>
    <w:rsid w:val="006C4F12"/>
    <w:rsid w:val="006D0767"/>
    <w:rsid w:val="006D347B"/>
    <w:rsid w:val="007249AE"/>
    <w:rsid w:val="00736E2B"/>
    <w:rsid w:val="00794849"/>
    <w:rsid w:val="007D44F3"/>
    <w:rsid w:val="007E709E"/>
    <w:rsid w:val="00805726"/>
    <w:rsid w:val="008450E8"/>
    <w:rsid w:val="00853F29"/>
    <w:rsid w:val="00854AE1"/>
    <w:rsid w:val="008705E2"/>
    <w:rsid w:val="008971F6"/>
    <w:rsid w:val="008974F1"/>
    <w:rsid w:val="008E04B7"/>
    <w:rsid w:val="008E786A"/>
    <w:rsid w:val="008F7ACF"/>
    <w:rsid w:val="009A5059"/>
    <w:rsid w:val="009E2BAE"/>
    <w:rsid w:val="00A0372B"/>
    <w:rsid w:val="00A466B4"/>
    <w:rsid w:val="00AA69F7"/>
    <w:rsid w:val="00B5435A"/>
    <w:rsid w:val="00B65C59"/>
    <w:rsid w:val="00B75937"/>
    <w:rsid w:val="00B8700B"/>
    <w:rsid w:val="00BA4F5B"/>
    <w:rsid w:val="00BF589F"/>
    <w:rsid w:val="00C16397"/>
    <w:rsid w:val="00C91B75"/>
    <w:rsid w:val="00CE4BF7"/>
    <w:rsid w:val="00D478DD"/>
    <w:rsid w:val="00D5701F"/>
    <w:rsid w:val="00D705A5"/>
    <w:rsid w:val="00DE79EE"/>
    <w:rsid w:val="00E14E81"/>
    <w:rsid w:val="00E52EE4"/>
    <w:rsid w:val="00EB0C7C"/>
    <w:rsid w:val="00F27245"/>
    <w:rsid w:val="00F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A25E85"/>
  <w15:chartTrackingRefBased/>
  <w15:docId w15:val="{4334137F-57E8-4B7D-A20D-2A23B44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A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6A3FF4"/>
    <w:pPr>
      <w:keepNext/>
      <w:outlineLvl w:val="6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7Char">
    <w:name w:val="Heading 7 Char"/>
    <w:link w:val="Heading7"/>
    <w:rsid w:val="006A3FF4"/>
    <w:rPr>
      <w:i/>
      <w:iCs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6A3FF4"/>
    <w:rPr>
      <w:sz w:val="28"/>
      <w:szCs w:val="20"/>
    </w:rPr>
  </w:style>
  <w:style w:type="paragraph" w:customStyle="1" w:styleId="ReturnAddress">
    <w:name w:val="Return Address"/>
    <w:basedOn w:val="Normal"/>
    <w:rsid w:val="006A3FF4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6A3FF4"/>
    <w:pPr>
      <w:ind w:left="720"/>
    </w:pPr>
  </w:style>
  <w:style w:type="table" w:styleId="TableGrid">
    <w:name w:val="Table Grid"/>
    <w:basedOn w:val="TableNormal"/>
    <w:uiPriority w:val="59"/>
    <w:rsid w:val="0089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7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0767"/>
    <w:rPr>
      <w:sz w:val="24"/>
      <w:szCs w:val="24"/>
    </w:rPr>
  </w:style>
  <w:style w:type="paragraph" w:customStyle="1" w:styleId="Default">
    <w:name w:val="Default"/>
    <w:rsid w:val="008F7ACF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A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smith@salud.un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nsmith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6927-31D1-4B3D-B481-08819F2A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DAY FOOD RECORD</vt:lpstr>
    </vt:vector>
  </TitlesOfParts>
  <Company/>
  <LinksUpToDate>false</LinksUpToDate>
  <CharactersWithSpaces>7563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mailto:dmuldoon@salud.unm.edu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DAY FOOD RECORD</dc:title>
  <dc:subject/>
  <dc:creator>ASumner</dc:creator>
  <cp:keywords/>
  <cp:lastModifiedBy>Mary Boehm</cp:lastModifiedBy>
  <cp:revision>2</cp:revision>
  <cp:lastPrinted>2020-09-24T15:47:00Z</cp:lastPrinted>
  <dcterms:created xsi:type="dcterms:W3CDTF">2020-09-24T15:48:00Z</dcterms:created>
  <dcterms:modified xsi:type="dcterms:W3CDTF">2020-09-24T15:48:00Z</dcterms:modified>
</cp:coreProperties>
</file>